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adpis1"/>
        <w:numPr>
          <w:ilvl w:val="0"/>
          <w:numId w:val="4"/>
        </w:numPr>
        <w:spacing w:before="240" w:after="0"/>
        <w:rPr/>
      </w:pPr>
      <w:r>
        <w:rPr/>
        <w:t>5 Síť</w:t>
      </w:r>
    </w:p>
    <w:p>
      <w:pPr>
        <w:pStyle w:val="Tlotextu"/>
        <w:numPr>
          <w:ilvl w:val="0"/>
          <w:numId w:val="4"/>
        </w:numPr>
        <w:rPr/>
      </w:pPr>
      <w:r>
        <w:rPr/>
        <w:t>Tato kapitola se věnuje propojení dvou nebo více micro:bitů pomocí sítě</w:t>
      </w:r>
    </w:p>
    <w:p>
      <w:pPr>
        <w:pStyle w:val="Nadpis3"/>
        <w:numPr>
          <w:ilvl w:val="2"/>
          <w:numId w:val="4"/>
        </w:numPr>
        <w:rPr/>
      </w:pPr>
      <w:r>
        <w:rPr/>
        <w:t>Co se naučíte</w:t>
      </w:r>
    </w:p>
    <w:p>
      <w:pPr>
        <w:pStyle w:val="Tlotextu"/>
        <w:numPr>
          <w:ilvl w:val="0"/>
          <w:numId w:val="5"/>
        </w:numPr>
        <w:rPr/>
      </w:pPr>
      <w:r>
        <w:rPr/>
        <w:t>Základní principy sítí</w:t>
      </w:r>
    </w:p>
    <w:p>
      <w:pPr>
        <w:pStyle w:val="Tlotextu"/>
        <w:numPr>
          <w:ilvl w:val="0"/>
          <w:numId w:val="5"/>
        </w:numPr>
        <w:rPr/>
      </w:pPr>
      <w:r>
        <w:rPr/>
        <w:t>Propojit dva micro:bity pomocí drátu a přenést informaci</w:t>
      </w:r>
    </w:p>
    <w:p>
      <w:pPr>
        <w:pStyle w:val="Tlotextu"/>
        <w:numPr>
          <w:ilvl w:val="0"/>
          <w:numId w:val="5"/>
        </w:numPr>
        <w:rPr/>
      </w:pPr>
      <w:r>
        <w:rPr/>
        <w:t>Totéž bezdrátově, pomocí rádia</w:t>
      </w:r>
    </w:p>
    <w:p>
      <w:pPr>
        <w:pStyle w:val="Nadpis3"/>
        <w:numPr>
          <w:ilvl w:val="2"/>
          <w:numId w:val="4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6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6"/>
        </w:numPr>
        <w:rPr/>
      </w:pPr>
      <w:r>
        <w:rPr/>
        <w:t>Propojovací USB kabel micro USB koncovkou</w:t>
      </w:r>
    </w:p>
    <w:p>
      <w:pPr>
        <w:pStyle w:val="Tlotextu"/>
        <w:numPr>
          <w:ilvl w:val="0"/>
          <w:numId w:val="6"/>
        </w:numPr>
        <w:rPr/>
      </w:pPr>
      <w:r>
        <w:rPr/>
        <w:t>Micro:bit</w:t>
      </w:r>
    </w:p>
    <w:p>
      <w:pPr>
        <w:pStyle w:val="Tlotextu"/>
        <w:numPr>
          <w:ilvl w:val="0"/>
          <w:numId w:val="6"/>
        </w:numPr>
        <w:rPr/>
      </w:pPr>
      <w:r>
        <w:rPr/>
        <w:t>Dva vodiče nejlépe s krokodýlky na obou koncích</w:t>
      </w:r>
    </w:p>
    <w:p>
      <w:pPr>
        <w:pStyle w:val="Nadpis2"/>
        <w:numPr>
          <w:ilvl w:val="0"/>
          <w:numId w:val="0"/>
        </w:numPr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V-1</w:t>
      </w:r>
    </w:p>
    <w:p>
      <w:pPr>
        <w:pStyle w:val="Tlotextu"/>
        <w:rPr/>
      </w:pPr>
      <w:r>
        <w:rPr/>
        <w:t>Studenti se v této hodině seznámí s některými pojmy z počítačových sítí. Propojí si micro:bity pomocí kabelu a vyzkouší si přenos dat.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Dva vodiče nejlépe s krokodýlky na obou koncích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Pokud je k dispozici, tak dataprojektor – v této hodině jsou doporučeny dva dataprojektory, je třeba promítat dva různé programy současně (anebo se raději spokojte pouze s pracovními listy)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25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 a kabely. Řekněte jim ať se rozdělí do dvojic. </w:t>
      </w:r>
    </w:p>
    <w:p>
      <w:pPr>
        <w:pStyle w:val="Pozor"/>
        <w:rPr/>
      </w:pPr>
      <w:r>
        <w:rPr/>
        <w:t>Vysvětlete studentům pojmy počítačová síť, drátová, bezdrátová. Diskutujte o příkladech. Vysvětlete pojmy duplex, half duplex a simplex, síťový protokol.</w:t>
      </w:r>
    </w:p>
    <w:p>
      <w:pPr>
        <w:pStyle w:val="Pozor"/>
        <w:rPr/>
      </w:pPr>
      <w:r>
        <w:rPr/>
        <w:t>Nechte studenty ať se domluví, kdo z nich bude Vysílač (bude vysílat signál) a kdo Přijímač (bude přijímat signál).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 xml:space="preserve">Na micro:bitu označeném </w:t>
      </w:r>
      <w:r>
        <w:rPr>
          <w:i/>
        </w:rPr>
        <w:t>Vysílač</w:t>
      </w:r>
      <w:r>
        <w:rPr/>
        <w:t xml:space="preserve"> odlaďte následující program: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    </w:t>
      </w:r>
      <w:r>
        <w:rPr/>
        <w:t>pin2.write_digital(1)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    </w:t>
      </w:r>
      <w:r>
        <w:rPr/>
        <w:t>pin2.write_digital(0)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</w:t>
      </w:r>
      <w:r>
        <w:rPr/>
        <w:t>display.clear()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/>
        <w:t xml:space="preserve">    </w:t>
      </w:r>
      <w:r>
        <w:rPr/>
        <w:t>sleep(10)</w:t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  <w:r>
        <w:br w:type="page"/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Obdobně na micro:bitu </w:t>
      </w:r>
      <w:r>
        <w:rPr>
          <w:rFonts w:eastAsia="Source Han Serif CN" w:cs="Lohit Devanagari" w:ascii="Liberation Serif" w:hAnsi="Liberation Serif"/>
          <w:i/>
          <w:kern w:val="2"/>
          <w:lang w:eastAsia="zh-CN" w:bidi="hi-IN"/>
        </w:rPr>
        <w:t>Přijímač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>: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>from microbit import *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>while True: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if pin1.read_digital():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display.show("A")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elif pin2.read_digital():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display.show("B")</w:t>
      </w:r>
    </w:p>
    <w:p>
      <w:pPr>
        <w:pStyle w:val="ZdrKod"/>
        <w:numPr>
          <w:ilvl w:val="0"/>
          <w:numId w:val="14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sleep(1000)</w:t>
      </w:r>
    </w:p>
    <w:p>
      <w:pPr>
        <w:pStyle w:val="ZdrKod"/>
        <w:numPr>
          <w:ilvl w:val="0"/>
          <w:numId w:val="14"/>
        </w:numPr>
        <w:shd w:fill="E7E6E6" w:val="clear"/>
        <w:rPr/>
      </w:pPr>
      <w:r>
        <w:rPr>
          <w:lang w:val="en-US"/>
        </w:rPr>
        <w:t xml:space="preserve">    </w:t>
      </w:r>
      <w:r>
        <w:rPr>
          <w:lang w:val="en-US"/>
        </w:rPr>
        <w:t>display.clear</w:t>
      </w:r>
      <w:r>
        <w:rPr/>
        <w:t>()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</w:p>
    <w:p>
      <w:pPr>
        <w:pStyle w:val="Pozor"/>
        <w:rPr/>
      </w:pPr>
      <w:r>
        <w:rPr/>
        <w:t xml:space="preserve">Propojte po dvou micro:bity, tak že spojíte (nejlépe vodiči s krokodýlky) vzájemně piny 1 na obou stranách a stejně tak piny 2. 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22040" cy="2716530"/>
            <wp:effectExtent l="0" t="0" r="0" b="0"/>
            <wp:docPr id="1" name="Obrázek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  <w:t>Vyzkoušejte přenos signálu.</w:t>
      </w:r>
    </w:p>
    <w:p>
      <w:pPr>
        <w:pStyle w:val="Tlotextu"/>
        <w:rPr/>
      </w:pPr>
      <w:r>
        <w:rPr/>
        <w:t xml:space="preserve">Vysvětlete studentům, že jaký signál </w:t>
      </w:r>
      <w:r>
        <w:rPr>
          <w:i/>
        </w:rPr>
        <w:t>Vysílače</w:t>
      </w:r>
      <w:r>
        <w:rPr/>
        <w:t xml:space="preserve"> bude mít u </w:t>
      </w:r>
      <w:r>
        <w:rPr>
          <w:i/>
        </w:rPr>
        <w:t>Přijímače</w:t>
      </w:r>
      <w:r>
        <w:rPr/>
        <w:t xml:space="preserve"> jaký význam, záleží pouze na předchozí domluvě. Jedná se o tzv. </w:t>
      </w:r>
      <w:r>
        <w:rPr>
          <w:i/>
        </w:rPr>
        <w:t>Síťový protokol</w:t>
      </w:r>
      <w:r>
        <w:rPr/>
        <w:t>.</w:t>
      </w:r>
    </w:p>
    <w:p>
      <w:pPr>
        <w:pStyle w:val="Nadpis3"/>
        <w:numPr>
          <w:ilvl w:val="2"/>
          <w:numId w:val="2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2. krok 20 minut</w:t>
      </w:r>
    </w:p>
    <w:p>
      <w:pPr>
        <w:pStyle w:val="Normal"/>
        <w:rPr/>
      </w:pPr>
      <w:r>
        <w:rPr/>
        <w:t>Obraťte nyní role v týmu, aby si studenti vyzkoušeli oba směry přenosu. Po vyzkoušení s nimi prodiskutujte, že se jedná vlastně o paralelní přenos, neboť můžeme přenášet signál po více vodičích současně. Nechte studenty přijít na to, kolik různých možností přeneseného kódu umožňuje daná kombinace – dvě na druhou – čtyři možnosti.</w:t>
      </w:r>
    </w:p>
    <w:p>
      <w:pPr>
        <w:pStyle w:val="Normal"/>
        <w:rPr/>
      </w:pPr>
      <w:r>
        <w:rPr/>
        <w:t>Dle úrovně studentů a zbylého času zkuste nechat naprogramovat přenos čísel 0 až 3 (1 až 4) nebo pouze přidejte k danému programu možnost zobrazení C při stisku obou kláves současně.</w:t>
      </w:r>
    </w:p>
    <w:p>
      <w:pPr>
        <w:pStyle w:val="Normal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Pracovní list V-1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Co je to počítačová síť, jaké jsou typy sítě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drátovou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Tlotextu"/>
        <w:numPr>
          <w:ilvl w:val="0"/>
          <w:numId w:val="8"/>
        </w:numPr>
        <w:rPr/>
      </w:pPr>
      <w:r>
        <w:rPr/>
        <w:t>Dva vodiče nejlépe s krokodýlky na obou koncích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>Rozdělte se do dvojic</w:t>
      </w:r>
    </w:p>
    <w:p>
      <w:pPr>
        <w:pStyle w:val="Normal"/>
        <w:rPr/>
      </w:pPr>
      <w:r>
        <w:rPr/>
        <w:t>Popovídejte si s vyučujícím o tom co jsou počítačové sítě a jaké jsou jejich typy.</w:t>
      </w:r>
    </w:p>
    <w:p>
      <w:pPr>
        <w:pStyle w:val="Normal"/>
        <w:rPr/>
      </w:pPr>
      <w:r>
        <w:rPr/>
        <w:t xml:space="preserve">Nyní se domluvte kdo ve dvojici bude </w:t>
      </w:r>
      <w:r>
        <w:rPr>
          <w:i/>
        </w:rPr>
        <w:t>Vysílač</w:t>
      </w:r>
      <w:r>
        <w:rPr/>
        <w:t xml:space="preserve"> a kdo </w:t>
      </w:r>
      <w:r>
        <w:rPr>
          <w:i/>
        </w:rPr>
        <w:t>Přijímač</w:t>
      </w:r>
      <w:r>
        <w:rPr/>
        <w:t>.</w:t>
      </w:r>
    </w:p>
    <w:p>
      <w:pPr>
        <w:pStyle w:val="Normal"/>
        <w:rPr/>
      </w:pPr>
      <w:r>
        <w:rPr>
          <w:i/>
        </w:rPr>
        <w:t>Vysílač</w:t>
      </w:r>
      <w:r>
        <w:rPr/>
        <w:t xml:space="preserve"> odladí na Micro:bitu následující program: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    </w:t>
      </w:r>
      <w:r>
        <w:rPr/>
        <w:t>pin2.write_digital(1)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    </w:t>
      </w:r>
      <w:r>
        <w:rPr/>
        <w:t>pin2.write_digital(0)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 xml:space="preserve">    </w:t>
      </w:r>
      <w:r>
        <w:rPr/>
        <w:t>display.clear()</w:t>
      </w:r>
    </w:p>
    <w:p>
      <w:pPr>
        <w:pStyle w:val="ZdrKod"/>
        <w:numPr>
          <w:ilvl w:val="0"/>
          <w:numId w:val="28"/>
        </w:numPr>
        <w:shd w:fill="E7E6E6" w:val="clear"/>
        <w:rPr/>
      </w:pPr>
      <w:r>
        <w:rPr/>
        <w:t>sleep(10)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rPr/>
      </w:pPr>
      <w:r>
        <w:rPr>
          <w:i/>
        </w:rPr>
        <w:t>Přijímač</w:t>
      </w:r>
      <w:r>
        <w:rPr/>
        <w:t xml:space="preserve"> odladí následující: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>from microbit import *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>while True: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if pin1.read_digital():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display.show("A")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elif pin2.read_digital():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display.show("B")</w:t>
      </w:r>
    </w:p>
    <w:p>
      <w:pPr>
        <w:pStyle w:val="ZdrKod"/>
        <w:numPr>
          <w:ilvl w:val="0"/>
          <w:numId w:val="29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sleep(1000)</w:t>
      </w:r>
    </w:p>
    <w:p>
      <w:pPr>
        <w:pStyle w:val="ZdrKod"/>
        <w:numPr>
          <w:ilvl w:val="0"/>
          <w:numId w:val="29"/>
        </w:numPr>
        <w:shd w:fill="E7E6E6" w:val="clear"/>
        <w:rPr/>
      </w:pPr>
      <w:r>
        <w:rPr>
          <w:lang w:val="en-US"/>
        </w:rPr>
        <w:t>display.clear</w:t>
      </w:r>
      <w:r>
        <w:rPr/>
        <w:t>()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Propojte nyní Micro:bity dvěma kabely s krokodýlky. Vzájemně propojíte na obou stranách piny1 a piny2. Micro:bity připojte ke zdroji energie a pro jistotu resetujte a vyzkoušejte přenos signálu.</w:t>
      </w:r>
    </w:p>
    <w:p>
      <w:pPr>
        <w:pStyle w:val="Normal"/>
        <w:rPr/>
      </w:pPr>
      <w:r>
        <w:rPr/>
        <w:t>Vyměňte si role a zopakujte si zadání v opačných pozicích.</w:t>
      </w:r>
    </w:p>
    <w:p>
      <w:pPr>
        <w:pStyle w:val="Dotaz"/>
        <w:rPr/>
      </w:pPr>
      <w:r>
        <w:rPr/>
        <w:t>Jedná se o paralelní přenos signálu – vysvětlete si tento pojem.</w:t>
      </w:r>
    </w:p>
    <w:p>
      <w:pPr>
        <w:pStyle w:val="Dotaz"/>
        <w:numPr>
          <w:ilvl w:val="0"/>
          <w:numId w:val="15"/>
        </w:numPr>
        <w:shd w:fill="E2EFD9" w:val="clear"/>
        <w:rPr/>
      </w:pPr>
      <w:r>
        <w:rPr/>
        <w:t>Kolik stavů můžeme přenést při tomto zapojení</w:t>
      </w:r>
    </w:p>
    <w:p>
      <w:pPr>
        <w:pStyle w:val="Dotaz"/>
        <w:numPr>
          <w:ilvl w:val="0"/>
          <w:numId w:val="15"/>
        </w:numPr>
        <w:shd w:fill="E2EFD9" w:val="clear"/>
        <w:rPr/>
      </w:pPr>
      <w:r>
        <w:rPr/>
        <w:t>Jak byste upravili programy, abyste přenesli i písmeno C?</w:t>
      </w:r>
    </w:p>
    <w:p>
      <w:pPr>
        <w:pStyle w:val="Dotaz"/>
        <w:numPr>
          <w:ilvl w:val="0"/>
          <w:numId w:val="15"/>
        </w:numPr>
        <w:shd w:fill="E2EFD9" w:val="clear"/>
        <w:rPr/>
      </w:pPr>
      <w:r>
        <w:rPr/>
        <w:t>Jak byste upravili programy, abyste přenášeli čísla 0 až 3 nebo 1 až 4?</w:t>
      </w:r>
    </w:p>
    <w:p>
      <w:pPr>
        <w:pStyle w:val="Dotaz"/>
        <w:numPr>
          <w:ilvl w:val="0"/>
          <w:numId w:val="15"/>
        </w:numPr>
        <w:shd w:fill="E2EFD9" w:val="clear"/>
        <w:rPr/>
      </w:pPr>
      <w:r>
        <w:rPr/>
        <w:t>Kolik různých stavů je teoreticky možné takto mezi dvěma micro:bity přenášet?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V-2</w:t>
      </w:r>
    </w:p>
    <w:p>
      <w:pPr>
        <w:pStyle w:val="Tlotextu"/>
        <w:rPr/>
      </w:pPr>
      <w:r>
        <w:rPr/>
        <w:t>Studenti si v této hodině vyzkouší přenos signálu mezi dvěma micro:bity pomocí jednoho vodiče – sériový přenos.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Vodič nejlépe s krokodýlky na obou koncích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Pokud je k dispozici, tak dataprojektor – v této hodině jsou doporučeny dva dataprojektory, je třeba promítat dva různé programy současně (anebo se raději spokojte pouze s pracovními listy)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25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 a kabely. Řekněte jim ať se rozdělí do dvojic. </w:t>
      </w:r>
    </w:p>
    <w:p>
      <w:pPr>
        <w:pStyle w:val="Pozor"/>
        <w:rPr/>
      </w:pPr>
      <w:r>
        <w:rPr/>
        <w:t>Vysvětlete studentům pojem sériový přenos. Řekněte jim, že v této hodině se programy budou týkat sériového přenosu.</w:t>
      </w:r>
    </w:p>
    <w:p>
      <w:pPr>
        <w:pStyle w:val="Pozor"/>
        <w:rPr/>
      </w:pPr>
      <w:r>
        <w:rPr/>
        <w:t xml:space="preserve">Nechte studenty ať se domluví, kdo z nich bude </w:t>
      </w:r>
      <w:r>
        <w:rPr>
          <w:i/>
        </w:rPr>
        <w:t>Vysílač</w:t>
      </w:r>
      <w:r>
        <w:rPr/>
        <w:t xml:space="preserve"> (bude vysílat signál) a kdo </w:t>
      </w:r>
      <w:r>
        <w:rPr>
          <w:i/>
        </w:rPr>
        <w:t>Přijímač</w:t>
      </w:r>
      <w:r>
        <w:rPr/>
        <w:t xml:space="preserve"> (bude přijímat signál).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 xml:space="preserve">Na micro:bitu označeném </w:t>
      </w:r>
      <w:r>
        <w:rPr>
          <w:i/>
        </w:rPr>
        <w:t>Vysílač</w:t>
      </w:r>
      <w:r>
        <w:rPr/>
        <w:t xml:space="preserve"> odlaďte následující program: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sleep(500)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sleep(2000)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16"/>
        </w:numPr>
        <w:shd w:fill="E7E6E6" w:val="clear"/>
        <w:rPr/>
      </w:pPr>
      <w:r>
        <w:rPr/>
        <w:t xml:space="preserve">    </w:t>
      </w:r>
      <w:r>
        <w:rPr/>
        <w:t>display.clear()</w:t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  <w:r>
        <w:br w:type="page"/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Obdobně na micro:bitu </w:t>
      </w:r>
      <w:r>
        <w:rPr>
          <w:rFonts w:eastAsia="Source Han Serif CN" w:cs="Lohit Devanagari" w:ascii="Liberation Serif" w:hAnsi="Liberation Serif"/>
          <w:i/>
          <w:kern w:val="2"/>
          <w:lang w:eastAsia="zh-CN" w:bidi="hi-IN"/>
        </w:rPr>
        <w:t>Přijímač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>: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</w:t>
      </w:r>
      <w:r>
        <w:rPr/>
        <w:t>if pin1.read_digital():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start = running_time()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while pin1.read_digital():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    </w:t>
      </w:r>
      <w:r>
        <w:rPr/>
        <w:t>pass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konec = running_time()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cas = konec - start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if cas &lt; 1000: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    </w:t>
      </w:r>
      <w:r>
        <w:rPr/>
        <w:t>display.show("A")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else: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    </w:t>
      </w:r>
      <w:r>
        <w:rPr/>
        <w:t>display.show("B")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sleep(1000)</w:t>
      </w:r>
    </w:p>
    <w:p>
      <w:pPr>
        <w:pStyle w:val="ZdrKod"/>
        <w:numPr>
          <w:ilvl w:val="0"/>
          <w:numId w:val="17"/>
        </w:numPr>
        <w:shd w:fill="E7E6E6" w:val="clear"/>
        <w:rPr/>
      </w:pPr>
      <w:r>
        <w:rPr/>
        <w:t xml:space="preserve">        </w:t>
      </w:r>
      <w:r>
        <w:rPr/>
        <w:t>display.clear()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</w:p>
    <w:p>
      <w:pPr>
        <w:pStyle w:val="Tlotextu"/>
        <w:rPr/>
      </w:pPr>
      <w:r>
        <w:rPr/>
        <w:t>Propojte po dvou micro:bity, tak že spojíte (nejlépe vodiči s krokodýlky) vzájemně piny 1 na obou stranách. Vyzkoušejte přenos signálu.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30930" cy="2723515"/>
            <wp:effectExtent l="0" t="0" r="0" b="0"/>
            <wp:docPr id="2" name="Obrázek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  <w:t>Pokud micro:bit Přijímač zaznamená na pinu1 signál, zjišťuje si jeho délku. Pokud je délka kratší než 1 sekunda považuje to za typ jedna signálu (např. binární 0). pokud je delší, pak za typ dva signálu (např. binární jedna).</w:t>
      </w:r>
    </w:p>
    <w:p>
      <w:pPr>
        <w:pStyle w:val="Nadpis3"/>
        <w:numPr>
          <w:ilvl w:val="2"/>
          <w:numId w:val="2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2. krok 20 minut</w:t>
      </w:r>
    </w:p>
    <w:p>
      <w:pPr>
        <w:pStyle w:val="Normal"/>
        <w:rPr/>
      </w:pPr>
      <w:r>
        <w:rPr/>
        <w:t xml:space="preserve">Obraťte nyní role v týmu, aby si studenti vyzkoušeli oba směry přenosu. Po vyzkoušení s nimi prodiskutujte, jaký význam může mít přenesený signál. </w:t>
      </w:r>
    </w:p>
    <w:p>
      <w:pPr>
        <w:pStyle w:val="Dotaz"/>
        <w:rPr/>
      </w:pPr>
      <w:r>
        <w:rPr/>
        <w:t>Prodiskutujte možnosti použití daného typu přenosu:</w:t>
      </w:r>
    </w:p>
    <w:p>
      <w:pPr>
        <w:pStyle w:val="Dotaz"/>
        <w:numPr>
          <w:ilvl w:val="0"/>
          <w:numId w:val="18"/>
        </w:numPr>
        <w:shd w:fill="E2EFD9" w:val="clear"/>
        <w:rPr/>
      </w:pPr>
      <w:r>
        <w:rPr/>
        <w:t>Morseova abeceda</w:t>
      </w:r>
    </w:p>
    <w:p>
      <w:pPr>
        <w:pStyle w:val="Dotaz"/>
        <w:numPr>
          <w:ilvl w:val="0"/>
          <w:numId w:val="18"/>
        </w:numPr>
        <w:shd w:fill="E2EFD9" w:val="clear"/>
        <w:rPr/>
      </w:pPr>
      <w:r>
        <w:rPr/>
        <w:t>ASCII kódy</w:t>
      </w:r>
    </w:p>
    <w:p>
      <w:pPr>
        <w:pStyle w:val="Normal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Nadpis2"/>
        <w:numPr>
          <w:ilvl w:val="1"/>
          <w:numId w:val="2"/>
        </w:numPr>
        <w:rPr/>
      </w:pPr>
      <w:r>
        <w:rPr/>
        <w:t>Pracovní list V-2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Sériový přenos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drátovou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Tlotextu"/>
        <w:numPr>
          <w:ilvl w:val="0"/>
          <w:numId w:val="8"/>
        </w:numPr>
        <w:rPr/>
      </w:pPr>
      <w:r>
        <w:rPr/>
        <w:t>Vodiče nejlépe s krokodýlky na obou koncích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 xml:space="preserve">Rozdělte se do dvojic a domluvte se kdo ve dvojici bude </w:t>
      </w:r>
      <w:r>
        <w:rPr>
          <w:i/>
        </w:rPr>
        <w:t>Vysílač</w:t>
      </w:r>
      <w:r>
        <w:rPr/>
        <w:t xml:space="preserve"> a kdo </w:t>
      </w:r>
      <w:r>
        <w:rPr>
          <w:i/>
        </w:rPr>
        <w:t>Přijímač</w:t>
      </w:r>
      <w:r>
        <w:rPr/>
        <w:t>.</w:t>
      </w:r>
    </w:p>
    <w:p>
      <w:pPr>
        <w:pStyle w:val="Normal"/>
        <w:rPr/>
      </w:pPr>
      <w:r>
        <w:rPr>
          <w:i/>
        </w:rPr>
        <w:t>Vysílač</w:t>
      </w:r>
      <w:r>
        <w:rPr/>
        <w:t xml:space="preserve"> odladí na Micro:bitu následující program: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   </w:t>
      </w:r>
      <w:r>
        <w:rPr/>
        <w:t>sleep(500)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</w:t>
      </w:r>
      <w:r>
        <w:rPr/>
        <w:t>pin1.write_digital(1)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</w:t>
      </w:r>
      <w:r>
        <w:rPr/>
        <w:t>sleep(2000)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</w:t>
      </w:r>
      <w:r>
        <w:rPr/>
        <w:t>pin1.write_digital(0)</w:t>
      </w:r>
    </w:p>
    <w:p>
      <w:pPr>
        <w:pStyle w:val="ZdrKod"/>
        <w:numPr>
          <w:ilvl w:val="0"/>
          <w:numId w:val="30"/>
        </w:numPr>
        <w:shd w:fill="E7E6E6" w:val="clear"/>
        <w:rPr/>
      </w:pPr>
      <w:r>
        <w:rPr/>
        <w:t xml:space="preserve">     </w:t>
      </w:r>
      <w:r>
        <w:rPr/>
        <w:t>display.clear()</w:t>
      </w:r>
      <w:r>
        <w:br w:type="page"/>
      </w:r>
    </w:p>
    <w:p>
      <w:pPr>
        <w:pStyle w:val="Normal"/>
        <w:spacing w:before="0" w:after="0"/>
        <w:jc w:val="left"/>
        <w:rPr/>
      </w:pPr>
      <w:r>
        <w:rPr>
          <w:i/>
        </w:rPr>
        <w:t>Přijímač</w:t>
      </w:r>
      <w:r>
        <w:rPr/>
        <w:t xml:space="preserve"> odladí následující: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</w:t>
      </w:r>
      <w:r>
        <w:rPr/>
        <w:t>if pin1.read_digital():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start = running_time()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while pin1.read_digital():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    </w:t>
      </w:r>
      <w:r>
        <w:rPr/>
        <w:t>pass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konec = running_time()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cas = konec - start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if cas &lt; 1000: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    </w:t>
      </w:r>
      <w:r>
        <w:rPr/>
        <w:t>display.show("A")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else: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    </w:t>
      </w:r>
      <w:r>
        <w:rPr/>
        <w:t>display.show("B")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sleep(1000)</w:t>
      </w:r>
    </w:p>
    <w:p>
      <w:pPr>
        <w:pStyle w:val="ZdrKod"/>
        <w:numPr>
          <w:ilvl w:val="0"/>
          <w:numId w:val="19"/>
        </w:numPr>
        <w:shd w:fill="E7E6E6" w:val="clear"/>
        <w:rPr/>
      </w:pPr>
      <w:r>
        <w:rPr/>
        <w:t xml:space="preserve">        </w:t>
      </w:r>
      <w:r>
        <w:rPr/>
        <w:t>display.clear()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Propojte nyní Micro:bity kabelem s krokodýlky. Vzájemně propojíte na obou stranách piny1. Micro:bity připojte ke zdroji energie a pro jistotu resetujte a vyzkoušejte přenos signálu.</w:t>
      </w:r>
    </w:p>
    <w:p>
      <w:pPr>
        <w:pStyle w:val="Dotaz"/>
        <w:rPr/>
      </w:pPr>
      <w:r>
        <w:rPr/>
        <w:t xml:space="preserve">Vyměňte si role a zopakujte si zadání v opačných pozicích. Jak pozná </w:t>
      </w:r>
      <w:r>
        <w:rPr>
          <w:i/>
        </w:rPr>
        <w:t>Přijímač</w:t>
      </w:r>
      <w:r>
        <w:rPr/>
        <w:t xml:space="preserve"> o jaký signál se jedná?</w:t>
      </w:r>
    </w:p>
    <w:p>
      <w:pPr>
        <w:pStyle w:val="Dotaz"/>
        <w:rPr/>
      </w:pPr>
      <w:r>
        <w:rPr/>
        <w:t>Jedná se o sériový přenos signálu – vysvětlete si tento pojem. Napadá vás druh kódování, které lze tímto způsobem přenášet?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V-3</w:t>
      </w:r>
    </w:p>
    <w:p>
      <w:pPr>
        <w:pStyle w:val="Tlotextu"/>
        <w:rPr/>
      </w:pPr>
      <w:r>
        <w:rPr/>
        <w:t>Studenti si v této hodině vyzkouší oboustranný přenos signálu mezi dvěma micro:bity – duplexní přenos.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Dva vodiče nejlépe s krokodýlky na obou koncích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Pokud je k dispozici, tak dataprojektor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30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 a kabely. Řekněte jim ať se rozdělí do dvojic. </w:t>
      </w:r>
    </w:p>
    <w:p>
      <w:pPr>
        <w:pStyle w:val="Pozor"/>
        <w:rPr/>
      </w:pPr>
      <w:r>
        <w:rPr/>
        <w:t>Vysvětlete studentům pojem duplexní (obousměrný) přenos. Řekněte jim, že v této hodině budeme informaci přenášet oběma směry.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V této hodině budeme na obou micro:bitech používat stejný program. Nechte studenty, ať si naprogramují a odladí následující program: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</w:t>
      </w:r>
      <w:r>
        <w:rPr/>
        <w:t>if pin1.read_digital():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    </w:t>
      </w:r>
      <w:r>
        <w:rPr/>
        <w:t>display.show(Image.HAPPY)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    </w:t>
      </w:r>
      <w:r>
        <w:rPr/>
        <w:t>display.clear()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    </w:t>
      </w:r>
      <w:r>
        <w:rPr/>
        <w:t>pin2.write_digital(1)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    </w:t>
      </w:r>
      <w:r>
        <w:rPr/>
        <w:t>pin2.write_digital(0)</w:t>
      </w:r>
    </w:p>
    <w:p>
      <w:pPr>
        <w:pStyle w:val="ZdrKod"/>
        <w:numPr>
          <w:ilvl w:val="0"/>
          <w:numId w:val="20"/>
        </w:numPr>
        <w:shd w:fill="E7E6E6" w:val="clear"/>
        <w:rPr/>
      </w:pPr>
      <w:r>
        <w:rPr/>
        <w:t xml:space="preserve">    </w:t>
      </w:r>
      <w:r>
        <w:rPr/>
        <w:t>sleep(100)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>Při úvodním ladění si mohou studenti vystačit i sami. Programy jsou připravené tak aby vysílali na pinu2 a naslouchali na pinu1. Pokud si studenti propojí vodičem pin2 s pinem1, bude jim program fungovat i v rámci jednoho micro:bitu.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>Nyní propojte dva micro:bity tak, že pin2 na jednom připojíte k pinu1 na druhém a naopak. Oba micro:bity připojte ke zdroji energie a zresetujte. Vyzkoušejte přenos signálu.</w:t>
      </w:r>
    </w:p>
    <w:p>
      <w:pPr>
        <w:pStyle w:val="Tlotextu"/>
        <w:numPr>
          <w:ilvl w:val="2"/>
          <w:numId w:val="3"/>
        </w:numPr>
        <w:jc w:val="center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drawing>
          <wp:inline distT="0" distB="0" distL="0" distR="0">
            <wp:extent cx="3613150" cy="2710180"/>
            <wp:effectExtent l="0" t="0" r="0" b="0"/>
            <wp:docPr id="3" name="Obrázek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1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dpis3"/>
        <w:numPr>
          <w:ilvl w:val="2"/>
          <w:numId w:val="2"/>
        </w:numPr>
        <w:rPr>
          <w:lang w:eastAsia="zh-CN" w:bidi="hi-IN"/>
        </w:rPr>
      </w:pPr>
      <w:r>
        <w:rPr>
          <w:lang w:eastAsia="zh-CN" w:bidi="hi-IN"/>
        </w:rPr>
        <w:t xml:space="preserve">2. krok 15 minut </w:t>
      </w:r>
    </w:p>
    <w:p>
      <w:pPr>
        <w:pStyle w:val="Normal"/>
        <w:rPr/>
      </w:pPr>
      <w:r>
        <w:rPr/>
        <w:t>Nechte studenty upravit druhy signálu atd. Můžete upravit program i tak, že bude rozlišovat druh signálu dle jeho délky. Viz minulá hodina.</w:t>
      </w:r>
    </w:p>
    <w:p>
      <w:pPr>
        <w:pStyle w:val="Normal"/>
        <w:rPr/>
      </w:pPr>
      <w:r>
        <w:rPr/>
        <w:t>Pohovořte o výhodách a nevýhodách duplexního přenosu.</w:t>
      </w:r>
    </w:p>
    <w:p>
      <w:pPr>
        <w:pStyle w:val="Tlotextu"/>
        <w:rPr/>
      </w:pPr>
      <w:r>
        <w:rPr/>
      </w:r>
    </w:p>
    <w:p>
      <w:pPr>
        <w:pStyle w:val="Normal"/>
        <w:spacing w:before="0" w:after="0"/>
        <w:jc w:val="left"/>
        <w:rPr>
          <w:rFonts w:eastAsia="Liberation Sans"/>
          <w:bCs/>
          <w:smallCaps/>
          <w:color w:val="72BF44"/>
          <w:sz w:val="45"/>
          <w:szCs w:val="32"/>
        </w:rPr>
      </w:pPr>
      <w:r>
        <w:rPr>
          <w:rFonts w:eastAsia="Liberation Sans"/>
          <w:bCs/>
          <w:smallCaps/>
          <w:color w:val="72BF44"/>
          <w:sz w:val="45"/>
          <w:szCs w:val="32"/>
        </w:rPr>
      </w:r>
      <w:r>
        <w:br w:type="page"/>
      </w:r>
    </w:p>
    <w:p>
      <w:pPr>
        <w:pStyle w:val="Nadpis2"/>
        <w:numPr>
          <w:ilvl w:val="1"/>
          <w:numId w:val="2"/>
        </w:numPr>
        <w:rPr/>
      </w:pPr>
      <w:r>
        <w:rPr/>
        <w:t>Pracovní list V-3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Obousměrný přenos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drátovou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Tlotextu"/>
        <w:numPr>
          <w:ilvl w:val="0"/>
          <w:numId w:val="8"/>
        </w:numPr>
        <w:rPr/>
      </w:pPr>
      <w:r>
        <w:rPr/>
        <w:t>Dva vodiče nejlépe s krokodýlky na obou koncích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>Rozdělte se do dvojic. Každý si odlaďte na svém micro:bitu následující program: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</w:t>
      </w:r>
      <w:r>
        <w:rPr/>
        <w:t>if pin1.read_digital():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    </w:t>
      </w:r>
      <w:r>
        <w:rPr/>
        <w:t>display.show(Image.HAPPY)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    </w:t>
      </w:r>
      <w:r>
        <w:rPr/>
        <w:t>display.clear()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    </w:t>
      </w:r>
      <w:r>
        <w:rPr/>
        <w:t>pin2.write_digital(1)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 xml:space="preserve">        </w:t>
      </w:r>
      <w:r>
        <w:rPr/>
        <w:t>pin2.write_digital(0)</w:t>
      </w:r>
    </w:p>
    <w:p>
      <w:pPr>
        <w:pStyle w:val="ZdrKod"/>
        <w:numPr>
          <w:ilvl w:val="0"/>
          <w:numId w:val="31"/>
        </w:numPr>
        <w:shd w:fill="E7E6E6" w:val="clear"/>
        <w:rPr/>
      </w:pPr>
      <w:r>
        <w:rPr/>
        <w:t>sleep(100)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Při testování můžete jednotlivé micro:bity testovat tak, že propojíte vodičem pin2 a pin1.</w:t>
      </w:r>
    </w:p>
    <w:p>
      <w:pPr>
        <w:pStyle w:val="Normal"/>
        <w:rPr/>
      </w:pPr>
      <w:r>
        <w:rPr/>
        <w:t>Je-li program odladěn, můžete propojit dva micro:bity, tak že pin1 na jednom propojíte s pinem2 na druhém a naopak. Na pin2 se vysílá na pinu1 naslouchá.</w:t>
      </w:r>
    </w:p>
    <w:p>
      <w:pPr>
        <w:pStyle w:val="Dotaz"/>
        <w:rPr/>
      </w:pPr>
      <w:r>
        <w:rPr/>
        <w:t>Vyzkoušejte obousměrný přenos.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V-4</w:t>
      </w:r>
    </w:p>
    <w:p>
      <w:pPr>
        <w:pStyle w:val="Tlotextu"/>
        <w:rPr/>
      </w:pPr>
      <w:r>
        <w:rPr/>
        <w:t>Studenti si v této hodině vyzkouší radiový přenos signálu mezi dvěma micro:bity.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Pokud je k dispozici, tak dataprojektor – v této hodině jsou doporučeny dva dataprojektory, je třeba promítat dva různé programy současně (anebo se raději spokojte pouze s pracovními listy)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25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micro:bity. Řekněte jim ať se rozdělí do dvojic. </w:t>
      </w:r>
    </w:p>
    <w:p>
      <w:pPr>
        <w:pStyle w:val="Pozor"/>
        <w:rPr/>
      </w:pPr>
      <w:r>
        <w:rPr/>
        <w:t xml:space="preserve">Vysvětlete studentům pojem radiový přenos. </w:t>
      </w:r>
    </w:p>
    <w:p>
      <w:pPr>
        <w:pStyle w:val="Pozor"/>
        <w:rPr/>
      </w:pPr>
      <w:r>
        <w:rPr/>
        <w:t xml:space="preserve">Nechte studenty ať se domluví, kdo z nich bude </w:t>
      </w:r>
      <w:r>
        <w:rPr>
          <w:i/>
        </w:rPr>
        <w:t>Vysílač</w:t>
      </w:r>
      <w:r>
        <w:rPr/>
        <w:t xml:space="preserve"> (bude vysílat signál) a kdo </w:t>
      </w:r>
      <w:r>
        <w:rPr>
          <w:i/>
        </w:rPr>
        <w:t>Přijímač</w:t>
      </w:r>
      <w:r>
        <w:rPr/>
        <w:t xml:space="preserve"> (bude přijímat signál). Můžete je nechat i domluvit si kanál, viz dále.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 xml:space="preserve">Na micro:bitu označeném </w:t>
      </w:r>
      <w:r>
        <w:rPr>
          <w:i/>
        </w:rPr>
        <w:t>Vysílač</w:t>
      </w:r>
      <w:r>
        <w:rPr/>
        <w:t xml:space="preserve"> odlaďte následující program: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>import radio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>radio.on()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>radio.config(channel=23)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 xml:space="preserve">        </w:t>
      </w:r>
      <w:r>
        <w:rPr/>
        <w:t>radio.send("Zprava")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 xml:space="preserve">    </w:t>
      </w:r>
      <w:r>
        <w:rPr/>
        <w:t>sleep(1000)</w:t>
      </w:r>
    </w:p>
    <w:p>
      <w:pPr>
        <w:pStyle w:val="ZdrKod"/>
        <w:numPr>
          <w:ilvl w:val="0"/>
          <w:numId w:val="21"/>
        </w:numPr>
        <w:shd w:fill="E7E6E6" w:val="clear"/>
        <w:rPr/>
      </w:pPr>
      <w:r>
        <w:rPr/>
        <w:t>radio.off()</w:t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  <w:r>
        <w:br w:type="page"/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Obdobně na micro:bitu </w:t>
      </w:r>
      <w:r>
        <w:rPr>
          <w:rFonts w:eastAsia="Source Han Serif CN" w:cs="Lohit Devanagari" w:ascii="Liberation Serif" w:hAnsi="Liberation Serif"/>
          <w:i/>
          <w:kern w:val="2"/>
          <w:lang w:eastAsia="zh-CN" w:bidi="hi-IN"/>
        </w:rPr>
        <w:t>Přijímač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>: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>import radio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>radio.on()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>radio.config(channel=23)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 xml:space="preserve">    </w:t>
      </w:r>
      <w:r>
        <w:rPr/>
        <w:t>zprava = radio.receive()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 xml:space="preserve">    </w:t>
      </w:r>
      <w:r>
        <w:rPr/>
        <w:t>if (zprava):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 xml:space="preserve">        </w:t>
      </w:r>
      <w:r>
        <w:rPr/>
        <w:t>display.scroll(zprava)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 xml:space="preserve">        </w:t>
      </w:r>
      <w:r>
        <w:rPr/>
        <w:t>zprava = ""</w:t>
      </w:r>
    </w:p>
    <w:p>
      <w:pPr>
        <w:pStyle w:val="ZdrKod"/>
        <w:numPr>
          <w:ilvl w:val="0"/>
          <w:numId w:val="22"/>
        </w:numPr>
        <w:shd w:fill="E7E6E6" w:val="clear"/>
        <w:rPr/>
      </w:pPr>
      <w:r>
        <w:rPr/>
        <w:t>radio.off()</w:t>
      </w:r>
    </w:p>
    <w:p>
      <w:pPr>
        <w:pStyle w:val="Pozor"/>
        <w:rPr/>
      </w:pPr>
      <w:r>
        <w:rPr/>
        <w:t>Můžete studenty nechat nejprve vyzkoušet programy bez nastavení kanálu. Až si budou vzájemně posílat zprávy, vysvětlete jim, že pomocí nastavení kanálu (0-83) si mohou vybrat kdo s kým si bude povídat. Můžete při tom pohovořit o bezpečnosti a typu útoku man in the middle.</w:t>
      </w:r>
    </w:p>
    <w:p>
      <w:pPr>
        <w:pStyle w:val="Nadpis3"/>
        <w:numPr>
          <w:ilvl w:val="2"/>
          <w:numId w:val="2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2. krok 20 minut</w:t>
      </w:r>
    </w:p>
    <w:p>
      <w:pPr>
        <w:pStyle w:val="Normal"/>
        <w:rPr/>
      </w:pPr>
      <w:r>
        <w:rPr/>
        <w:t xml:space="preserve">Obraťte nyní role v týmu, aby si studenti vyzkoušeli oba směry přenosu. </w:t>
      </w:r>
    </w:p>
    <w:p>
      <w:pPr>
        <w:pStyle w:val="Normal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Pracovní list V-4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Sériový přenos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rádiovou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 xml:space="preserve">Rozdělte se do dvojic a domluvte se kdo ve dvojici bude </w:t>
      </w:r>
      <w:r>
        <w:rPr>
          <w:i/>
        </w:rPr>
        <w:t>Vysílač</w:t>
      </w:r>
      <w:r>
        <w:rPr/>
        <w:t xml:space="preserve"> a kdo </w:t>
      </w:r>
      <w:r>
        <w:rPr>
          <w:i/>
        </w:rPr>
        <w:t>Přijímač</w:t>
      </w:r>
      <w:r>
        <w:rPr/>
        <w:t>.</w:t>
      </w:r>
    </w:p>
    <w:p>
      <w:pPr>
        <w:pStyle w:val="Normal"/>
        <w:rPr/>
      </w:pPr>
      <w:r>
        <w:rPr>
          <w:i/>
        </w:rPr>
        <w:t>Vysílač</w:t>
      </w:r>
      <w:r>
        <w:rPr/>
        <w:t xml:space="preserve"> odladí na Micro:bitu následující program: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>import radio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>radio.on()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>radio.config(channel=23)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 xml:space="preserve">        </w:t>
      </w:r>
      <w:r>
        <w:rPr/>
        <w:t>radio.send("Zprava")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 xml:space="preserve">    </w:t>
      </w:r>
      <w:r>
        <w:rPr/>
        <w:t>sleep(1000)</w:t>
      </w:r>
    </w:p>
    <w:p>
      <w:pPr>
        <w:pStyle w:val="ZdrKod"/>
        <w:numPr>
          <w:ilvl w:val="0"/>
          <w:numId w:val="32"/>
        </w:numPr>
        <w:shd w:fill="E7E6E6" w:val="clear"/>
        <w:rPr/>
      </w:pPr>
      <w:r>
        <w:rPr/>
        <w:t>radio.off()</w:t>
      </w:r>
    </w:p>
    <w:p>
      <w:pPr>
        <w:pStyle w:val="Normal"/>
        <w:spacing w:before="0" w:after="0"/>
        <w:jc w:val="left"/>
        <w:rPr/>
      </w:pPr>
      <w:r>
        <w:rPr>
          <w:i/>
        </w:rPr>
        <w:t>Přijímač</w:t>
      </w:r>
      <w:r>
        <w:rPr/>
        <w:t xml:space="preserve"> odladí následující: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>import radio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>radio.on()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>radio.config(channel=23)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 xml:space="preserve">    </w:t>
      </w:r>
      <w:r>
        <w:rPr/>
        <w:t>zprava = radio.receive()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 xml:space="preserve">    </w:t>
      </w:r>
      <w:r>
        <w:rPr/>
        <w:t>if (zprava):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 xml:space="preserve">        </w:t>
      </w:r>
      <w:r>
        <w:rPr/>
        <w:t>display.scroll(zprava)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 xml:space="preserve">        </w:t>
      </w:r>
      <w:r>
        <w:rPr/>
        <w:t>zprava = ""</w:t>
      </w:r>
    </w:p>
    <w:p>
      <w:pPr>
        <w:pStyle w:val="ZdrKod"/>
        <w:numPr>
          <w:ilvl w:val="0"/>
          <w:numId w:val="23"/>
        </w:numPr>
        <w:shd w:fill="E7E6E6" w:val="clear"/>
        <w:rPr/>
      </w:pPr>
      <w:r>
        <w:rPr/>
        <w:t>radio.off()</w:t>
      </w:r>
    </w:p>
    <w:p>
      <w:pPr>
        <w:pStyle w:val="Normal"/>
        <w:rPr/>
      </w:pPr>
      <w:r>
        <w:rPr/>
      </w:r>
    </w:p>
    <w:p>
      <w:pPr>
        <w:pStyle w:val="Dotaz"/>
        <w:rPr/>
      </w:pPr>
      <w:r>
        <w:rPr/>
        <w:t>Vyzkoušejte přenos signálu. K čemu slouží nastavení kanálu (channel)?</w:t>
      </w:r>
    </w:p>
    <w:p>
      <w:pPr>
        <w:pStyle w:val="Dotaz"/>
        <w:rPr/>
      </w:pPr>
      <w:r>
        <w:rPr/>
        <w:t xml:space="preserve">Vyměňte si role a zopakujte si zadání v opačných pozicích. </w:t>
      </w:r>
    </w:p>
    <w:p>
      <w:pPr>
        <w:pStyle w:val="Dotaz"/>
        <w:rPr/>
      </w:pPr>
      <w:r>
        <w:rPr/>
        <w:t>Pohovořte si o možné bezpečnosti přenosu.</w:t>
      </w:r>
    </w:p>
    <w:p>
      <w:pPr>
        <w:pStyle w:val="NoSpacing"/>
        <w:rPr/>
      </w:pPr>
      <w:r>
        <w:rPr/>
      </w:r>
      <w:r>
        <w:br w:type="page"/>
      </w:r>
    </w:p>
    <w:p>
      <w:pPr>
        <w:pStyle w:val="Nadpis2"/>
        <w:numPr>
          <w:ilvl w:val="1"/>
          <w:numId w:val="4"/>
        </w:numPr>
        <w:rPr/>
      </w:pPr>
      <w:r>
        <w:rPr/>
        <w:t>Průvodce teorií</w:t>
      </w:r>
    </w:p>
    <w:p>
      <w:pPr>
        <w:pStyle w:val="Nadpis3"/>
        <w:numPr>
          <w:ilvl w:val="2"/>
          <w:numId w:val="4"/>
        </w:numPr>
        <w:rPr/>
      </w:pPr>
      <w:r>
        <w:rPr/>
        <w:t>Počítačové sítě</w:t>
      </w:r>
    </w:p>
    <w:p>
      <w:pPr>
        <w:pStyle w:val="Tlotextu"/>
        <w:rPr/>
      </w:pPr>
      <w:r>
        <w:rPr/>
        <w:t>Než se pustíme do práce se sítí uvedeme si pár teoretických definic, abychom později lépe porozuměli tomu, co stavíme a programujeme.</w:t>
      </w:r>
    </w:p>
    <w:p>
      <w:pPr>
        <w:pStyle w:val="Tlotextu"/>
        <w:rPr/>
      </w:pPr>
      <w:r>
        <w:rPr/>
        <w:t>Počítačové sítě dělíme dle přenosového média na:</w:t>
      </w:r>
    </w:p>
    <w:p>
      <w:pPr>
        <w:pStyle w:val="Tlotextu"/>
        <w:numPr>
          <w:ilvl w:val="0"/>
          <w:numId w:val="9"/>
        </w:numPr>
        <w:rPr/>
      </w:pPr>
      <w:r>
        <w:rPr/>
        <w:t>Drátové</w:t>
      </w:r>
    </w:p>
    <w:p>
      <w:pPr>
        <w:pStyle w:val="Tlotextu"/>
        <w:numPr>
          <w:ilvl w:val="0"/>
          <w:numId w:val="9"/>
        </w:numPr>
        <w:rPr/>
      </w:pPr>
      <w:r>
        <w:rPr/>
        <w:t>Bezdrátové</w:t>
      </w:r>
    </w:p>
    <w:p>
      <w:pPr>
        <w:pStyle w:val="Tlotextu"/>
        <w:numPr>
          <w:ilvl w:val="1"/>
          <w:numId w:val="9"/>
        </w:numPr>
        <w:rPr/>
      </w:pPr>
      <w:r>
        <w:rPr/>
        <w:t>Wi-Fi</w:t>
      </w:r>
    </w:p>
    <w:p>
      <w:pPr>
        <w:pStyle w:val="Tlotextu"/>
        <w:numPr>
          <w:ilvl w:val="1"/>
          <w:numId w:val="9"/>
        </w:numPr>
        <w:rPr/>
      </w:pPr>
      <w:r>
        <w:rPr/>
        <w:t>Bluetooth</w:t>
      </w:r>
    </w:p>
    <w:p>
      <w:pPr>
        <w:pStyle w:val="Tlotextu"/>
        <w:numPr>
          <w:ilvl w:val="1"/>
          <w:numId w:val="9"/>
        </w:numPr>
        <w:rPr/>
      </w:pPr>
      <w:r>
        <w:rPr/>
        <w:t>Radio</w:t>
      </w:r>
    </w:p>
    <w:p>
      <w:pPr>
        <w:pStyle w:val="Tlotextu"/>
        <w:numPr>
          <w:ilvl w:val="1"/>
          <w:numId w:val="9"/>
        </w:numPr>
        <w:rPr/>
      </w:pPr>
      <w:r>
        <w:rPr/>
        <w:t>Infra</w:t>
      </w:r>
    </w:p>
    <w:p>
      <w:pPr>
        <w:pStyle w:val="Tlotextu"/>
        <w:rPr/>
      </w:pPr>
      <w:r>
        <w:rPr/>
        <w:t xml:space="preserve">My budeme micro:bity propojovat jak </w:t>
      </w:r>
      <w:r>
        <w:rPr>
          <w:i/>
        </w:rPr>
        <w:t>drátově</w:t>
      </w:r>
      <w:r>
        <w:rPr/>
        <w:t xml:space="preserve">, tak </w:t>
      </w:r>
      <w:r>
        <w:rPr>
          <w:i/>
        </w:rPr>
        <w:t>bezdrátově</w:t>
      </w:r>
      <w:r>
        <w:rPr/>
        <w:t xml:space="preserve"> pomocí radia. Micro:bit sice obsahuje i Bluetooth přijímač a vysílač, ale jak bude dále vysvětleno v MicroPythonu jej nelze použít.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</w:rPr>
        <w:t>Dle směru vysílání dělíme sítě na: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Simplexové</w:t>
      </w:r>
      <w:r>
        <w:rPr>
          <w:b w:val="false"/>
          <w:bCs w:val="false"/>
        </w:rPr>
        <w:t xml:space="preserve"> – vysílání jde pouze jedním směrem, na jedné straně se nachází vysílač (</w:t>
      </w:r>
      <w:r>
        <w:rPr>
          <w:b w:val="false"/>
          <w:bCs w:val="false"/>
          <w:lang w:val="en-US"/>
        </w:rPr>
        <w:t>sender</w:t>
      </w:r>
      <w:r>
        <w:rPr>
          <w:b w:val="false"/>
          <w:bCs w:val="false"/>
        </w:rPr>
        <w:t xml:space="preserve"> nebo </w:t>
      </w:r>
      <w:r>
        <w:rPr>
          <w:b w:val="false"/>
          <w:bCs w:val="false"/>
          <w:lang w:val="en-US"/>
        </w:rPr>
        <w:t>transmitter</w:t>
      </w:r>
      <w:r>
        <w:rPr>
          <w:b w:val="false"/>
          <w:bCs w:val="false"/>
        </w:rPr>
        <w:t>) a na druhé přijímač (</w:t>
      </w:r>
      <w:r>
        <w:rPr>
          <w:b w:val="false"/>
          <w:bCs w:val="false"/>
          <w:lang w:val="en-US"/>
        </w:rPr>
        <w:t>receiver</w:t>
      </w:r>
      <w:r>
        <w:rPr>
          <w:b w:val="false"/>
          <w:bCs w:val="false"/>
        </w:rPr>
        <w:t>).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  <w:lang w:val="en-US"/>
        </w:rPr>
        <w:t>Half duplex</w:t>
      </w:r>
      <w:r>
        <w:rPr>
          <w:b w:val="false"/>
          <w:bCs w:val="false"/>
        </w:rPr>
        <w:t xml:space="preserve"> (poloviční duplex) – vysílání může jít oběma směry, ale v daném okamžiku pouze jedním směrem.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Duplex</w:t>
      </w:r>
      <w:r>
        <w:rPr>
          <w:b w:val="false"/>
          <w:bCs w:val="false"/>
        </w:rPr>
        <w:t xml:space="preserve"> – vysílání může jít v daném okamžiku oběma směry současně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Síťový protokol</w:t>
      </w:r>
      <w:r>
        <w:rPr>
          <w:b w:val="false"/>
          <w:bCs w:val="false"/>
        </w:rPr>
        <w:t xml:space="preserve"> – soubor předem domluvených pravidel, kterými se řídí daný síťový přenos.</w:t>
      </w:r>
    </w:p>
    <w:p>
      <w:pPr>
        <w:pStyle w:val="Nadpis3"/>
        <w:numPr>
          <w:ilvl w:val="2"/>
          <w:numId w:val="2"/>
        </w:numPr>
        <w:rPr/>
      </w:pPr>
      <w:r>
        <w:rPr/>
        <w:t>Drátový přenos</w:t>
      </w:r>
    </w:p>
    <w:p>
      <w:pPr>
        <w:pStyle w:val="Tlotextu"/>
        <w:rPr/>
      </w:pPr>
      <w:r>
        <w:rPr/>
        <w:t>Pro následující příklad budeme potřebovat dva micro:bity. Oba propojíme pomocí dvou kabelů tak, že propojíme vzájemně piny 1 a piny 2 na obou micro:bitech. (Pin1 na prvním micro:bitu s pinem1 na druhém micro:bitu a stejně i pin2.) Opět můžeme s výhodou použít kabely s „krokodýlky“ na koncích.</w:t>
      </w:r>
    </w:p>
    <w:p>
      <w:pPr>
        <w:pStyle w:val="Tlotextu"/>
        <w:rPr/>
      </w:pPr>
      <w:r>
        <w:rPr/>
        <w:t>Je třeba stanovit, který micro:bit bude „Vysílač“ a který „Přijímač“. Jedná se tedy o simplexový přenos. Funkce programů je následující na prvním micro:bitu stiskneme tlačítko A nebo B a na druhém micro:bitu se vzápětí rozsvítí symbol A nebo B. Jedná se tedy o binární stav, jeden ze symbolů může reprezentovat jedničku (pravdu – true) a druhý nulu (nepravdu – false). Pomocí síťového protokolu lze domluvit, co v daném případě, který symbol znamená a o jakou informaci se jedná.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Tlotextu"/>
        <w:rPr/>
      </w:pPr>
      <w:r>
        <w:rPr/>
        <w:t>Na micro:bitu „Vysílač“ nahrajte a odlaďte následující program: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>
          <w:rFonts w:ascii="Calibri" w:hAnsi="Calibri" w:cs="Calibri"/>
        </w:rPr>
        <w:t>﻿</w:t>
      </w:r>
      <w:r>
        <w:rPr/>
        <w:t>from microbit import *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    </w:t>
      </w:r>
      <w:r>
        <w:rPr/>
        <w:t>pin2.write_digital(1)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    </w:t>
      </w:r>
      <w:r>
        <w:rPr/>
        <w:t>pin2.write_digital(0)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 xml:space="preserve">    </w:t>
      </w:r>
      <w:r>
        <w:rPr/>
        <w:t>display.clear()</w:t>
      </w:r>
    </w:p>
    <w:p>
      <w:pPr>
        <w:pStyle w:val="ZdrKod"/>
        <w:numPr>
          <w:ilvl w:val="0"/>
          <w:numId w:val="33"/>
        </w:numPr>
        <w:shd w:fill="E7E6E6" w:val="clear"/>
        <w:rPr/>
      </w:pPr>
      <w:r>
        <w:rPr/>
        <w:t>sleep(10)</w:t>
      </w:r>
    </w:p>
    <w:p>
      <w:pPr>
        <w:pStyle w:val="Tlotextu"/>
        <w:rPr/>
      </w:pPr>
      <w:r>
        <w:rPr/>
        <w:t>Program v nekonečném cyklu sleduje, zda bylo stisknuté tlačítko a, nebo tlačítko b a podle toho vysílá jedničku na daném propojení. Pro kontrolu zobrazuje rovněž písmeno dle stisknutého tlačítka.</w:t>
      </w:r>
    </w:p>
    <w:p>
      <w:pPr>
        <w:pStyle w:val="Tlotextu"/>
        <w:rPr/>
      </w:pPr>
      <w:r>
        <w:rPr/>
        <w:t>Na micro:bitu „Přijímač“ nahrajte a odlaďte následující program:</w:t>
      </w:r>
    </w:p>
    <w:p>
      <w:pPr>
        <w:pStyle w:val="ZdrKod"/>
        <w:numPr>
          <w:ilvl w:val="0"/>
          <w:numId w:val="24"/>
        </w:numPr>
        <w:shd w:fill="E7E6E6" w:val="clear"/>
        <w:rPr>
          <w:lang w:val="en-US"/>
        </w:rPr>
      </w:pPr>
      <w:r>
        <w:rPr>
          <w:rFonts w:ascii="Calibri" w:hAnsi="Calibri" w:cs="Calibri"/>
        </w:rPr>
        <w:t>﻿</w:t>
      </w:r>
      <w:r>
        <w:rPr>
          <w:lang w:val="en-US"/>
        </w:rPr>
        <w:t>from microbit import *</w:t>
      </w:r>
    </w:p>
    <w:p>
      <w:pPr>
        <w:pStyle w:val="ZdrKod"/>
        <w:numPr>
          <w:ilvl w:val="0"/>
          <w:numId w:val="13"/>
        </w:numPr>
        <w:shd w:fill="E7E6E6" w:val="clear"/>
        <w:rPr>
          <w:lang w:val="en-US"/>
        </w:rPr>
      </w:pPr>
      <w:r>
        <w:rPr>
          <w:lang w:val="en-US"/>
        </w:rPr>
        <w:t>while True:</w:t>
      </w:r>
    </w:p>
    <w:p>
      <w:pPr>
        <w:pStyle w:val="ZdrKod"/>
        <w:numPr>
          <w:ilvl w:val="0"/>
          <w:numId w:val="13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if pin1.read_digital():</w:t>
      </w:r>
    </w:p>
    <w:p>
      <w:pPr>
        <w:pStyle w:val="ZdrKod"/>
        <w:numPr>
          <w:ilvl w:val="0"/>
          <w:numId w:val="13"/>
        </w:numPr>
        <w:shd w:fill="E7E6E6" w:val="clear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display.show("A")</w:t>
      </w:r>
    </w:p>
    <w:p>
      <w:pPr>
        <w:pStyle w:val="ZdrKod"/>
        <w:numPr>
          <w:ilvl w:val="0"/>
          <w:numId w:val="13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elif pin2.read_digital():</w:t>
      </w:r>
    </w:p>
    <w:p>
      <w:pPr>
        <w:pStyle w:val="ZdrKod"/>
        <w:numPr>
          <w:ilvl w:val="0"/>
          <w:numId w:val="13"/>
        </w:numPr>
        <w:shd w:fill="E7E6E6" w:val="clear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display.show("B")</w:t>
      </w:r>
    </w:p>
    <w:p>
      <w:pPr>
        <w:pStyle w:val="ZdrKod"/>
        <w:numPr>
          <w:ilvl w:val="0"/>
          <w:numId w:val="13"/>
        </w:numPr>
        <w:shd w:fill="E7E6E6" w:val="clear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sleep(1000)</w:t>
      </w:r>
    </w:p>
    <w:p>
      <w:pPr>
        <w:pStyle w:val="ZdrKod"/>
        <w:numPr>
          <w:ilvl w:val="0"/>
          <w:numId w:val="13"/>
        </w:numPr>
        <w:shd w:fill="E7E6E6" w:val="clear"/>
        <w:rPr/>
      </w:pPr>
      <w:r>
        <w:rPr>
          <w:lang w:val="en-US"/>
        </w:rPr>
        <w:t xml:space="preserve">    </w:t>
      </w:r>
      <w:r>
        <w:rPr>
          <w:lang w:val="en-US"/>
        </w:rPr>
        <w:t>display.clear</w:t>
      </w:r>
      <w:r>
        <w:rPr/>
        <w:t>()</w:t>
      </w:r>
    </w:p>
    <w:p>
      <w:pPr>
        <w:pStyle w:val="Pozor"/>
        <w:rPr/>
      </w:pPr>
      <w:r>
        <w:rPr/>
        <w:t xml:space="preserve">Tento program v nekonečné smyčce kontroluje, zda je na některém z připojených vodičů signál a pak zobrazuje odpovídající písmeno. Je třeba si také uvědomit, že v daném případě nelze říci co se stane, když bude signál na obou vodičích. To jaké písmeno (zpráva) se zobrazí záleží na naprogramování, tedy na předchozí domluvě. Tomu se říká </w:t>
      </w:r>
      <w:r>
        <w:rPr>
          <w:i/>
        </w:rPr>
        <w:t>Síťový protokol</w:t>
      </w:r>
      <w:r>
        <w:rPr/>
        <w:t>.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22040" cy="2716530"/>
            <wp:effectExtent l="0" t="0" r="0" b="0"/>
            <wp:docPr id="4" name="Obráze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before="0" w:after="0"/>
        <w:jc w:val="left"/>
        <w:rPr/>
      </w:pPr>
      <w:r>
        <w:rPr/>
        <w:t xml:space="preserve">Tomuto případu, kdy signál putuje po více kabelech se říká </w:t>
      </w:r>
      <w:r>
        <w:rPr>
          <w:i/>
        </w:rPr>
        <w:t>paralelní přenos</w:t>
      </w:r>
      <w:r>
        <w:rPr/>
        <w:t xml:space="preserve"> – signály posíláme vedle sebe. Bylo by možné využít tohoto zapojení k přenosu 4 znaků, s následujícími možnostmi:</w:t>
      </w:r>
    </w:p>
    <w:p>
      <w:pPr>
        <w:pStyle w:val="Tlotextu"/>
        <w:numPr>
          <w:ilvl w:val="0"/>
          <w:numId w:val="10"/>
        </w:numPr>
        <w:rPr/>
      </w:pPr>
      <w:r>
        <w:rPr/>
        <w:t>žádný signál</w:t>
      </w:r>
    </w:p>
    <w:p>
      <w:pPr>
        <w:pStyle w:val="Tlotextu"/>
        <w:numPr>
          <w:ilvl w:val="0"/>
          <w:numId w:val="10"/>
        </w:numPr>
        <w:rPr/>
      </w:pPr>
      <w:r>
        <w:rPr/>
        <w:t>signál na prvním vodiči</w:t>
      </w:r>
    </w:p>
    <w:p>
      <w:pPr>
        <w:pStyle w:val="Tlotextu"/>
        <w:numPr>
          <w:ilvl w:val="0"/>
          <w:numId w:val="10"/>
        </w:numPr>
        <w:rPr/>
      </w:pPr>
      <w:r>
        <w:rPr/>
        <w:t>signál na druhém vodiči</w:t>
      </w:r>
    </w:p>
    <w:p>
      <w:pPr>
        <w:pStyle w:val="Tlotextu"/>
        <w:numPr>
          <w:ilvl w:val="0"/>
          <w:numId w:val="10"/>
        </w:numPr>
        <w:rPr/>
      </w:pPr>
      <w:r>
        <w:rPr/>
        <w:t>signál na obou vodičích</w:t>
      </w:r>
    </w:p>
    <w:p>
      <w:pPr>
        <w:pStyle w:val="Dotaz"/>
        <w:rPr/>
      </w:pPr>
      <w:r>
        <w:rPr/>
        <w:t>Kolik znaků bychom mohli přenést při maximálním možném počtu vodičů, který umožňuje micro:bit? Odpověď závisí na tom, zda použijeme tři vodiče v běžném režimu (pomocí krokodýlků) anebo až 17 vodičů, pokud použijeme datový shield. Vždy je to však 2</w:t>
      </w:r>
      <w:r>
        <w:rPr>
          <w:vertAlign w:val="superscript"/>
        </w:rPr>
        <w:t>n</w:t>
      </w:r>
      <w:r>
        <w:rPr/>
        <w:t>.</w:t>
      </w:r>
    </w:p>
    <w:p>
      <w:pPr>
        <w:pStyle w:val="Pozor"/>
        <w:rPr/>
      </w:pPr>
      <w:r>
        <w:rPr/>
        <w:t xml:space="preserve">Pokud chceme propojit micro:bity pouze jedním kabelem, a i pak přenášet jiný signál, než zapnuto vypnuto, je nutno se domluvit na nějakém protokolu. V následujícím příkladu odlišujeme přenesený signál dle jeho délky – 500 ms nebo 1500 ms. Měříme jeho délku pomocí funkce running.time() a pokud je signál kratší než jedna sekunda, považujeme jej za první stav a pokud je delší než jedna sekunda za druhý stav. Takovémuto způsobu přenosu se říká </w:t>
      </w:r>
      <w:r>
        <w:rPr>
          <w:i/>
        </w:rPr>
        <w:t xml:space="preserve">sériový </w:t>
      </w:r>
      <w:r>
        <w:rPr/>
        <w:t>– signály posíláme za sebou.</w:t>
      </w:r>
    </w:p>
    <w:p>
      <w:pPr>
        <w:pStyle w:val="Tlotextu"/>
        <w:rPr/>
      </w:pPr>
      <w:r>
        <w:rPr/>
        <w:t xml:space="preserve">Micro:bity propojíme pouze jedním kabelem mezi piny 1. 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30930" cy="2723515"/>
            <wp:effectExtent l="0" t="0" r="0" b="0"/>
            <wp:docPr id="5" name="Obrázek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  <w:t>Na micro:bit „Vysílač nahrajeme následující program: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>
          <w:rFonts w:ascii="Calibri" w:hAnsi="Calibri" w:cs="Calibri"/>
        </w:rPr>
        <w:t>﻿</w:t>
      </w:r>
      <w:r>
        <w:rPr/>
        <w:t>from microbit import *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sleep(500)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sleep(2000)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34"/>
        </w:numPr>
        <w:shd w:fill="E7E6E6" w:val="clear"/>
        <w:rPr/>
      </w:pPr>
      <w:r>
        <w:rPr/>
        <w:t>display.clear()</w:t>
      </w:r>
    </w:p>
    <w:p>
      <w:pPr>
        <w:pStyle w:val="Tlotextu"/>
        <w:rPr/>
      </w:pPr>
      <w:r>
        <w:rPr/>
        <w:t>Program v nekonečné smyčce hlídá stisk kláves A a B a při stisku vyšle signál odpovídající délky a pro kontrolu zobrazí i kód stisknuté klávesy. Na micro:bit „Přijímač“ nahrajeme následující program: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>
          <w:rFonts w:ascii="Calibri" w:hAnsi="Calibri" w:cs="Calibri"/>
        </w:rPr>
        <w:t>﻿</w:t>
      </w:r>
      <w:r>
        <w:rPr/>
        <w:t>from microbit import *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</w:t>
      </w:r>
      <w:r>
        <w:rPr/>
        <w:t>if pin1.read_digital():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start = running_time()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while pin1.read_digital():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    </w:t>
      </w:r>
      <w:r>
        <w:rPr/>
        <w:t>pass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konec = running_time()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cas = konec - start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if cas &lt; 1000: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    </w:t>
      </w:r>
      <w:r>
        <w:rPr/>
        <w:t>display.show("A")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else: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    </w:t>
      </w:r>
      <w:r>
        <w:rPr/>
        <w:t>display.show("B")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sleep(1000)</w:t>
      </w:r>
    </w:p>
    <w:p>
      <w:pPr>
        <w:pStyle w:val="ZdrKod"/>
        <w:numPr>
          <w:ilvl w:val="0"/>
          <w:numId w:val="25"/>
        </w:numPr>
        <w:shd w:fill="E7E6E6" w:val="clear"/>
        <w:rPr/>
      </w:pPr>
      <w:r>
        <w:rPr/>
        <w:t xml:space="preserve">        </w:t>
      </w:r>
      <w:r>
        <w:rPr/>
        <w:t>display.clear()</w:t>
      </w:r>
    </w:p>
    <w:p>
      <w:pPr>
        <w:pStyle w:val="Pozor"/>
        <w:rPr/>
      </w:pPr>
      <w:r>
        <w:rPr/>
        <w:t>Program v nekonečné smyčce hlídá, zda se objeví signál na pinu1. Pokud ano zaznamená si jeho čas. Funkce running.time() vrací čas v milisekundách od spuštění micro:bitu. Nyní se čeká dokud je na pinu1 signál a po jeho ukončení opět změříme čas. Spočítáme dobu signálu odečtením začátku od konce. Je-li signál kratší než jedna sekunda považujeme jej za první typ znaku – A. Je-li delší pak za B.</w:t>
      </w:r>
    </w:p>
    <w:p>
      <w:pPr>
        <w:pStyle w:val="Tlotextu"/>
        <w:rPr/>
      </w:pPr>
      <w:r>
        <w:rPr/>
        <w:t>Tímto způsobem si můžeme přenášet binární signál, namísto znaků A a B, můžeme použít 1 a 0 (nebo naopak). Tímto způsobem je možné například přenášet ASCII kód, když si řekneme, že osm za sebou přenesených znaků je kód jednoho ASCII znaku. Lze takto například přenášet i Morseovu abecedu, pokud si například řekneme, že kratší znak je tečka, delší znak je čárka.</w:t>
      </w:r>
    </w:p>
    <w:p>
      <w:pPr>
        <w:pStyle w:val="Tlotextu"/>
        <w:rPr/>
      </w:pPr>
      <w:r>
        <w:rPr/>
        <w:t>Zájemci si mohou zkusit obě tyto úlohy řešit. Vyřešení úlohy s přenosem kódu Morseovy abecedy naleznete na internetových stránkách MicroPythonu.</w:t>
      </w:r>
    </w:p>
    <w:p>
      <w:pPr>
        <w:pStyle w:val="Tlotextu"/>
        <w:rPr/>
      </w:pPr>
      <w:r>
        <w:rPr/>
        <w:t xml:space="preserve">Nyní opět změníme zapojení. Propojíme micro:bity tak, že kabel bude na jednom micro:bitu připojen na pin1 a na druhém na pin2. S druhým kabelem to uděláme naopak. Micro:bity budou tedy zapojeny do kříže na pinech 1 a 2. Oba micro:bity budou nyní současně „Přijímač“ i „Vysílač“ na oba tedy nahrajeme stejný kód. 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</w:t>
      </w:r>
      <w:r>
        <w:rPr/>
        <w:t>if pin1.read_digital():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    </w:t>
      </w:r>
      <w:r>
        <w:rPr/>
        <w:t>display.show(Image.HAPPY)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    </w:t>
      </w:r>
      <w:r>
        <w:rPr/>
        <w:t>display.clear()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    </w:t>
      </w:r>
      <w:r>
        <w:rPr/>
        <w:t>pin2.write_digital(1)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</w:t>
      </w:r>
      <w:r>
        <w:rPr/>
        <w:t>else: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    </w:t>
      </w:r>
      <w:r>
        <w:rPr/>
        <w:t>pin2.write_digital(0)</w:t>
      </w:r>
    </w:p>
    <w:p>
      <w:pPr>
        <w:pStyle w:val="ZdrKod"/>
        <w:numPr>
          <w:ilvl w:val="0"/>
          <w:numId w:val="26"/>
        </w:numPr>
        <w:shd w:fill="E7E6E6" w:val="clear"/>
        <w:rPr/>
      </w:pPr>
      <w:r>
        <w:rPr/>
        <w:t xml:space="preserve">    </w:t>
      </w:r>
      <w:r>
        <w:rPr/>
        <w:t>sleep(100)</w:t>
      </w:r>
    </w:p>
    <w:p>
      <w:pPr>
        <w:pStyle w:val="Tlotextu"/>
        <w:rPr/>
      </w:pPr>
      <w:r>
        <w:rPr/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13150" cy="2710180"/>
            <wp:effectExtent l="0" t="0" r="0" b="0"/>
            <wp:docPr id="6" name="Obrázek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ozor"/>
        <w:rPr/>
      </w:pPr>
      <w:r>
        <w:rPr/>
        <w:t xml:space="preserve">Význam kódu je velice jednoduchý. Program v nekonečné smyčce provádí následující. Pokud je na pinu 1 signál, zobrazí se smajlík. Pokud je stisknutá klávesa A vyšleme signál na pin 2. To samé se děje i na druhé straně. Jedná se o </w:t>
      </w:r>
      <w:r>
        <w:rPr>
          <w:i/>
        </w:rPr>
        <w:t>duplexní signál</w:t>
      </w:r>
      <w:r>
        <w:rPr/>
        <w:t>, současně přenášíme informaci oběma směry.</w:t>
      </w:r>
    </w:p>
    <w:p>
      <w:pPr>
        <w:pStyle w:val="Tlotextu"/>
        <w:rPr/>
      </w:pPr>
      <w:r>
        <w:rPr/>
        <w:t>Možná vás nyní napadlo, že by mohl stačit jen jeden kabel. V tom případě musíme řešit následující dva problémy:</w:t>
      </w:r>
    </w:p>
    <w:p>
      <w:pPr>
        <w:pStyle w:val="Tlotextu"/>
        <w:numPr>
          <w:ilvl w:val="0"/>
          <w:numId w:val="11"/>
        </w:numPr>
        <w:rPr/>
      </w:pPr>
      <w:r>
        <w:rPr/>
        <w:t>Pokud by micro:bit vyslal signál na vodič, současně by se na něm při testu signálu na témže vodiči načetla jednička a měl by za to, že signál i přijímá. Této situaci se dá zabránit tak, že v případě vysílání signálu se netestuje stav signálu na vodiči.</w:t>
      </w:r>
    </w:p>
    <w:p>
      <w:pPr>
        <w:pStyle w:val="Tlotextu"/>
        <w:numPr>
          <w:ilvl w:val="0"/>
          <w:numId w:val="11"/>
        </w:numPr>
        <w:rPr/>
      </w:pPr>
      <w:r>
        <w:rPr/>
        <w:t>Další problém by vznik</w:t>
      </w:r>
      <w:r>
        <w:rPr/>
        <w:t>l by</w:t>
      </w:r>
      <w:r>
        <w:rPr/>
        <w:t xml:space="preserve"> pokud oba micro:bity vysíla</w:t>
      </w:r>
      <w:r>
        <w:rPr/>
        <w:t>ly</w:t>
      </w:r>
      <w:r>
        <w:rPr/>
        <w:t xml:space="preserve"> současně. Takovémuto případu se říká </w:t>
      </w:r>
      <w:r>
        <w:rPr>
          <w:i/>
        </w:rPr>
        <w:t>kolize</w:t>
      </w:r>
      <w:r>
        <w:rPr/>
        <w:t>. Řešením je, že micro:bit před vysláním signálu nejprve ověří, zda na kabelu již není signál a pak teprve začne vysílat. Je třeba si uvědomit, že to není dokonalé řešení, oba micro:bity mohou testovat a začít vysílat ve stejném okamžiku. Je to málo pravděpodobné, ale ne zcela vyloučené. I tento případ má řešení, po začátku vysílání micro:bit po náhodné době na malou chvilku přeruší signál a ověří zda na vodiči není signál z druhé strany a pak buď počká nebo vysílá dál. Doba po, které se to testuje, nesmí být vždy stejná, aby opět obě strany nedělaly totéž.</w:t>
      </w:r>
    </w:p>
    <w:p>
      <w:pPr>
        <w:pStyle w:val="Pozor"/>
        <w:shd w:fill="FBE4D5" w:val="clear"/>
        <w:rPr/>
      </w:pPr>
      <w:r>
        <w:rPr/>
        <w:t xml:space="preserve">Takovémuto přenosu jak již víme by se říkal </w:t>
      </w:r>
      <w:r>
        <w:rPr>
          <w:i/>
        </w:rPr>
        <w:t>half duplex</w:t>
      </w:r>
      <w:r>
        <w:rPr/>
        <w:t>. Můžete si jej zkusit naprogramovat, včetně řešení kolize. Toto je zjednodušení způsobu jakým je přenášen internet po běžných ethernetových kab</w:t>
      </w:r>
      <w:r>
        <w:rPr>
          <w:rFonts w:ascii="Calibri" w:hAnsi="Calibri" w:cs="Calibri"/>
        </w:rPr>
        <w:t>﻿</w:t>
      </w:r>
      <w:r>
        <w:rPr/>
        <w:t>from microbit import *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  </w:t>
      </w:r>
      <w:r>
        <w:rPr/>
        <w:t>display.show("A")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  </w:t>
      </w:r>
      <w:r>
        <w:rPr/>
        <w:t>sleep(500)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  </w:t>
      </w:r>
      <w:r>
        <w:rPr/>
        <w:t>pin1.write_digital(0)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</w:t>
      </w:r>
      <w:r>
        <w:rPr/>
        <w:t>if button_b.is_pressed():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  </w:t>
      </w:r>
      <w:r>
        <w:rPr/>
        <w:t>display.show("B")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  </w:t>
      </w:r>
      <w:r>
        <w:rPr/>
        <w:t>pin1.write_digital(1)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   </w:t>
      </w:r>
      <w:r>
        <w:rPr/>
        <w:t>sleep(2000)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</w:t>
      </w:r>
      <w:r>
        <w:rPr/>
        <w:t>pin1.write_digital(0)</w:t>
      </w:r>
    </w:p>
    <w:p>
      <w:pPr>
        <w:pStyle w:val="ZdrKod"/>
        <w:numPr>
          <w:ilvl w:val="0"/>
          <w:numId w:val="35"/>
        </w:numPr>
        <w:shd w:fill="E7E6E6" w:val="clear"/>
        <w:rPr/>
      </w:pPr>
      <w:r>
        <w:rPr/>
        <w:t xml:space="preserve">   </w:t>
      </w:r>
      <w:r>
        <w:rPr/>
        <w:t>display.clear()</w:t>
      </w:r>
    </w:p>
    <w:p>
      <w:pPr>
        <w:pStyle w:val="Nadpis3"/>
        <w:numPr>
          <w:ilvl w:val="2"/>
          <w:numId w:val="2"/>
        </w:numPr>
        <w:rPr/>
      </w:pPr>
      <w:r>
        <w:rPr/>
        <w:t>Bluetooth přenos</w:t>
      </w:r>
    </w:p>
    <w:p>
      <w:pPr>
        <w:pStyle w:val="Pozor"/>
        <w:rPr/>
      </w:pPr>
      <w:r>
        <w:rPr/>
        <w:t xml:space="preserve">Ačkoliv Micro:bit obsahuje přijímač i vysílač bluetooth signálu, nelze jej v MicroPythonu využít. Na vině je to, že do paměti micro:bitu nelze současně umístit překladač MicroPythonu i kód pro obsluhu bluetooth kvůli velikosti. </w:t>
      </w:r>
    </w:p>
    <w:p>
      <w:pPr>
        <w:pStyle w:val="Pozor"/>
        <w:rPr/>
      </w:pPr>
      <w:r>
        <w:rPr/>
        <w:t>Problémem je i to, že pokud jsme na micro:bitu pracovali s MicroPythonem, nelze jej pomocí bluetooth spárovat s jiným zařízením. Jediné možné řešení je nahrát na micro:bit libovolný program vytvořený grafickým rozhraním na stránkách microbit.org. Pak již micro:bit můžeme spárovat s jiným zařízením prostřednictvím bluetooth.</w:t>
      </w:r>
    </w:p>
    <w:p>
      <w:pPr>
        <w:pStyle w:val="Nadpis3"/>
        <w:numPr>
          <w:ilvl w:val="2"/>
          <w:numId w:val="2"/>
        </w:numPr>
        <w:rPr/>
      </w:pPr>
      <w:r>
        <w:rPr/>
        <w:t>Rádiový přenos</w:t>
      </w:r>
    </w:p>
    <w:p>
      <w:pPr>
        <w:pStyle w:val="Pozor"/>
        <w:rPr/>
      </w:pPr>
      <w:r>
        <w:rPr/>
        <w:t>Velice zajímavou možností jak mohou spolu dva Micro:boty komunikovat je bezdrátový rádio přenos. Je možné naladit celkem 84 kanálů označených 0 až 83. Jedná se o frekvenci 2400 MHz (odpovídá kanálu 0), každý kanál má rozsah cca. 1 MHz.</w:t>
      </w:r>
    </w:p>
    <w:p>
      <w:pPr>
        <w:pStyle w:val="Normal"/>
        <w:rPr/>
      </w:pPr>
      <w:r>
        <w:rPr/>
        <w:t>Práce s tímto přenosem je velmi jednoduchá, MicroPython obsahuje knihovnu, která má v sobě metody umožňující přímo přenos textového řetězce (nebo čísla). Ukázka je v následujícím příkladě. Na straně odesílatele: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>from microbit import *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>import radio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>radio.on()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>radio.config(channel=23)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 xml:space="preserve">    </w:t>
      </w:r>
      <w:r>
        <w:rPr/>
        <w:t>if button_a.is_pressed():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 xml:space="preserve">        </w:t>
      </w:r>
      <w:r>
        <w:rPr/>
        <w:t>radio.send("Zprava")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 xml:space="preserve">    </w:t>
      </w:r>
      <w:r>
        <w:rPr/>
        <w:t>sleep(1000)</w:t>
      </w:r>
    </w:p>
    <w:p>
      <w:pPr>
        <w:pStyle w:val="ZdrKod"/>
        <w:numPr>
          <w:ilvl w:val="0"/>
          <w:numId w:val="36"/>
        </w:numPr>
        <w:shd w:fill="E7E6E6" w:val="clear"/>
        <w:rPr/>
      </w:pPr>
      <w:r>
        <w:rPr/>
        <w:t>radio.off()</w:t>
      </w:r>
    </w:p>
    <w:p>
      <w:pPr>
        <w:pStyle w:val="Normal"/>
        <w:spacing w:before="240" w:after="240"/>
        <w:rPr/>
      </w:pPr>
      <w:r>
        <w:rPr/>
        <w:t>A na straně příjemce: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>
          <w:rFonts w:ascii="Calibri" w:hAnsi="Calibri" w:cs="Calibri"/>
        </w:rPr>
        <w:t>﻿</w:t>
      </w:r>
      <w:r>
        <w:rPr/>
        <w:t>from microbit import *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>import radio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>radio.on()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>radio.config(channel=23)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>while True: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 xml:space="preserve">    </w:t>
      </w:r>
      <w:r>
        <w:rPr/>
        <w:t>zprava = radio.receive()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 xml:space="preserve">    </w:t>
      </w:r>
      <w:r>
        <w:rPr/>
        <w:t>if (zprava):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 xml:space="preserve">        </w:t>
      </w:r>
      <w:r>
        <w:rPr/>
        <w:t>display.scroll(zprava)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 xml:space="preserve">        </w:t>
      </w:r>
      <w:r>
        <w:rPr/>
        <w:t>zprava = ""</w:t>
      </w:r>
    </w:p>
    <w:p>
      <w:pPr>
        <w:pStyle w:val="ZdrKod"/>
        <w:numPr>
          <w:ilvl w:val="0"/>
          <w:numId w:val="27"/>
        </w:numPr>
        <w:shd w:fill="E7E6E6" w:val="clear"/>
        <w:rPr/>
      </w:pPr>
      <w:r>
        <w:rPr/>
        <w:t>radio.off()</w:t>
      </w:r>
    </w:p>
    <w:p>
      <w:pPr>
        <w:pStyle w:val="Pozor"/>
        <w:rPr/>
      </w:pPr>
      <w:r>
        <w:rPr/>
        <w:t xml:space="preserve">Parametr channel je nepovinný, pokud jej neuvedete, pak předvolený je kanál 7. Na druhou stranu, pokud si má spolu povídat větší množství micro:bitů, je nutné, aby ty které k sobě patří používaly nezávislý kanál a nepletly se tak ostatním. </w:t>
      </w:r>
    </w:p>
    <w:p>
      <w:pPr>
        <w:pStyle w:val="Pozor"/>
        <w:rPr/>
      </w:pPr>
      <w:r>
        <w:rPr/>
        <w:t xml:space="preserve">Na tomto příkladě je rovněž vidět potenciální nebezpečí. Pokud útočník ví na kterém kanále si naše micro:bity povídají, může je buď odposlouchávat anebo podstrkovat vlastní zprávy. Jedná se o typ útoku Man in the middle. </w:t>
      </w:r>
    </w:p>
    <w:p>
      <w:pPr>
        <w:pStyle w:val="Tlotextu"/>
        <w:rPr/>
      </w:pPr>
      <w:r>
        <w:rPr/>
        <w:t>Možné použití této technologie se nabízí v následujících možnostech:</w:t>
      </w:r>
    </w:p>
    <w:p>
      <w:pPr>
        <w:pStyle w:val="Tlotextu"/>
        <w:numPr>
          <w:ilvl w:val="0"/>
          <w:numId w:val="12"/>
        </w:numPr>
        <w:rPr/>
      </w:pPr>
      <w:r>
        <w:rPr>
          <w:i/>
        </w:rPr>
        <w:t>Dálkový ovladač</w:t>
      </w:r>
      <w:r>
        <w:rPr/>
        <w:t>. Jeden z micro:bitů můžeme ovládat pomocí gest a přenášet pokyny k druhému, který může něco řídit. Je takto možné například ovládat autíčko, například nějakou stavebnici, kterou lze ovládat pomocí micro:bitu</w:t>
      </w:r>
    </w:p>
    <w:p>
      <w:pPr>
        <w:pStyle w:val="Tlotextu"/>
        <w:numPr>
          <w:ilvl w:val="0"/>
          <w:numId w:val="12"/>
        </w:numPr>
        <w:rPr/>
      </w:pPr>
      <w:r>
        <w:rPr>
          <w:i/>
        </w:rPr>
        <w:t>Zabezpečení</w:t>
      </w:r>
      <w:r>
        <w:rPr/>
        <w:t>. Jeden z micro:bitů může sledovat např. pohyb, intenzit</w:t>
      </w:r>
      <w:bookmarkStart w:id="0" w:name="_GoBack"/>
      <w:bookmarkEnd w:id="0"/>
      <w:r>
        <w:rPr/>
        <w:t>u světla, magnetického pole atd. a při neobvyklém stavu poslat signál jinému, který je umístěn někde, kde snadno vyhlásí poplach.</w:t>
      </w:r>
    </w:p>
    <w:p>
      <w:pPr>
        <w:pStyle w:val="Tlotextu"/>
        <w:numPr>
          <w:ilvl w:val="0"/>
          <w:numId w:val="12"/>
        </w:numPr>
        <w:rPr/>
      </w:pPr>
      <w:r>
        <w:rPr/>
        <w:t>Pro přímou komunikaci se micro:bity příliš nehodí, protože není jednoduché zadat zprávu, kterou chceme odeslat. Snad nějakým způsobem výběr z nabídky připravených zpráv a naopak druhý micro:bit může vybírat ze seznamu připravených odpovědí.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Courier New">
    <w:charset w:val="01"/>
    <w:family w:val="auto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Nadpis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Nadpis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Nadpis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9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lvl w:ilvl="0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  <w:rPr/>
    </w:lvl>
    <w:lvl w:ilvl="1">
      <w:start w:val="1"/>
      <w:numFmt w:val="decimal"/>
      <w:lvlText w:val="%2."/>
      <w:lvlJc w:val="left"/>
      <w:pPr>
        <w:tabs>
          <w:tab w:val="num" w:pos="1653"/>
        </w:tabs>
        <w:ind w:left="1653" w:hanging="360"/>
      </w:pPr>
      <w:rPr/>
    </w:lvl>
    <w:lvl w:ilvl="2">
      <w:start w:val="1"/>
      <w:numFmt w:val="decimal"/>
      <w:lvlText w:val="%3."/>
      <w:lvlJc w:val="left"/>
      <w:pPr>
        <w:tabs>
          <w:tab w:val="num" w:pos="2013"/>
        </w:tabs>
        <w:ind w:left="2013" w:hanging="360"/>
      </w:pPr>
      <w:rPr/>
    </w:lvl>
    <w:lvl w:ilvl="3">
      <w:start w:val="1"/>
      <w:numFmt w:val="decimal"/>
      <w:lvlText w:val="%4."/>
      <w:lvlJc w:val="left"/>
      <w:pPr>
        <w:tabs>
          <w:tab w:val="num" w:pos="2373"/>
        </w:tabs>
        <w:ind w:left="2373" w:hanging="360"/>
      </w:pPr>
      <w:rPr/>
    </w:lvl>
    <w:lvl w:ilvl="4">
      <w:start w:val="1"/>
      <w:numFmt w:val="decimal"/>
      <w:lvlText w:val="%5."/>
      <w:lvlJc w:val="left"/>
      <w:pPr>
        <w:tabs>
          <w:tab w:val="num" w:pos="2733"/>
        </w:tabs>
        <w:ind w:left="2733" w:hanging="360"/>
      </w:pPr>
      <w:rPr/>
    </w:lvl>
    <w:lvl w:ilvl="5">
      <w:start w:val="1"/>
      <w:numFmt w:val="decimal"/>
      <w:lvlText w:val="%6."/>
      <w:lvlJc w:val="left"/>
      <w:pPr>
        <w:tabs>
          <w:tab w:val="num" w:pos="3093"/>
        </w:tabs>
        <w:ind w:left="3093" w:hanging="360"/>
      </w:pPr>
      <w:rPr/>
    </w:lvl>
    <w:lvl w:ilvl="6">
      <w:start w:val="1"/>
      <w:numFmt w:val="decimal"/>
      <w:lvlText w:val="%7."/>
      <w:lvlJc w:val="left"/>
      <w:pPr>
        <w:tabs>
          <w:tab w:val="num" w:pos="3453"/>
        </w:tabs>
        <w:ind w:left="3453" w:hanging="360"/>
      </w:pPr>
      <w:rPr/>
    </w:lvl>
    <w:lvl w:ilvl="7">
      <w:start w:val="1"/>
      <w:numFmt w:val="decimal"/>
      <w:lvlText w:val="%8."/>
      <w:lvlJc w:val="left"/>
      <w:pPr>
        <w:tabs>
          <w:tab w:val="num" w:pos="3813"/>
        </w:tabs>
        <w:ind w:left="3813" w:hanging="360"/>
      </w:pPr>
      <w:rPr/>
    </w:lvl>
    <w:lvl w:ilvl="8">
      <w:start w:val="1"/>
      <w:numFmt w:val="decimal"/>
      <w:lvlText w:val="%9."/>
      <w:lvlJc w:val="left"/>
      <w:pPr>
        <w:tabs>
          <w:tab w:val="num" w:pos="4173"/>
        </w:tabs>
        <w:ind w:left="4173" w:hanging="360"/>
      </w:pPr>
      <w:rPr/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  <w:rPr/>
    </w:lvl>
    <w:lvl w:ilvl="1">
      <w:start w:val="1"/>
      <w:numFmt w:val="decimal"/>
      <w:lvlText w:val="%2."/>
      <w:lvlJc w:val="left"/>
      <w:pPr>
        <w:tabs>
          <w:tab w:val="num" w:pos="1653"/>
        </w:tabs>
        <w:ind w:left="1653" w:hanging="360"/>
      </w:pPr>
      <w:rPr/>
    </w:lvl>
    <w:lvl w:ilvl="2">
      <w:start w:val="1"/>
      <w:numFmt w:val="decimal"/>
      <w:lvlText w:val="%3."/>
      <w:lvlJc w:val="left"/>
      <w:pPr>
        <w:tabs>
          <w:tab w:val="num" w:pos="2013"/>
        </w:tabs>
        <w:ind w:left="2013" w:hanging="360"/>
      </w:pPr>
      <w:rPr/>
    </w:lvl>
    <w:lvl w:ilvl="3">
      <w:start w:val="1"/>
      <w:numFmt w:val="decimal"/>
      <w:lvlText w:val="%4."/>
      <w:lvlJc w:val="left"/>
      <w:pPr>
        <w:tabs>
          <w:tab w:val="num" w:pos="2373"/>
        </w:tabs>
        <w:ind w:left="2373" w:hanging="360"/>
      </w:pPr>
      <w:rPr/>
    </w:lvl>
    <w:lvl w:ilvl="4">
      <w:start w:val="1"/>
      <w:numFmt w:val="decimal"/>
      <w:lvlText w:val="%5."/>
      <w:lvlJc w:val="left"/>
      <w:pPr>
        <w:tabs>
          <w:tab w:val="num" w:pos="2733"/>
        </w:tabs>
        <w:ind w:left="2733" w:hanging="360"/>
      </w:pPr>
      <w:rPr/>
    </w:lvl>
    <w:lvl w:ilvl="5">
      <w:start w:val="1"/>
      <w:numFmt w:val="decimal"/>
      <w:lvlText w:val="%6."/>
      <w:lvlJc w:val="left"/>
      <w:pPr>
        <w:tabs>
          <w:tab w:val="num" w:pos="3093"/>
        </w:tabs>
        <w:ind w:left="3093" w:hanging="360"/>
      </w:pPr>
      <w:rPr/>
    </w:lvl>
    <w:lvl w:ilvl="6">
      <w:start w:val="1"/>
      <w:numFmt w:val="decimal"/>
      <w:lvlText w:val="%7."/>
      <w:lvlJc w:val="left"/>
      <w:pPr>
        <w:tabs>
          <w:tab w:val="num" w:pos="3453"/>
        </w:tabs>
        <w:ind w:left="3453" w:hanging="360"/>
      </w:pPr>
      <w:rPr/>
    </w:lvl>
    <w:lvl w:ilvl="7">
      <w:start w:val="1"/>
      <w:numFmt w:val="decimal"/>
      <w:lvlText w:val="%8."/>
      <w:lvlJc w:val="left"/>
      <w:pPr>
        <w:tabs>
          <w:tab w:val="num" w:pos="3813"/>
        </w:tabs>
        <w:ind w:left="3813" w:hanging="360"/>
      </w:pPr>
      <w:rPr/>
    </w:lvl>
    <w:lvl w:ilvl="8">
      <w:start w:val="1"/>
      <w:numFmt w:val="decimal"/>
      <w:lvlText w:val="%9."/>
      <w:lvlJc w:val="left"/>
      <w:pPr>
        <w:tabs>
          <w:tab w:val="num" w:pos="4173"/>
        </w:tabs>
        <w:ind w:left="4173" w:hanging="360"/>
      </w:pPr>
      <w:rPr/>
    </w:lvl>
  </w:abstractNum>
  <w:abstractNum w:abstractNumId="30">
    <w:lvl w:ilvl="0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  <w:rPr/>
    </w:lvl>
    <w:lvl w:ilvl="1">
      <w:start w:val="1"/>
      <w:numFmt w:val="decimal"/>
      <w:lvlText w:val="%2."/>
      <w:lvlJc w:val="left"/>
      <w:pPr>
        <w:tabs>
          <w:tab w:val="num" w:pos="1653"/>
        </w:tabs>
        <w:ind w:left="1653" w:hanging="360"/>
      </w:pPr>
      <w:rPr/>
    </w:lvl>
    <w:lvl w:ilvl="2">
      <w:start w:val="1"/>
      <w:numFmt w:val="decimal"/>
      <w:lvlText w:val="%3."/>
      <w:lvlJc w:val="left"/>
      <w:pPr>
        <w:tabs>
          <w:tab w:val="num" w:pos="2013"/>
        </w:tabs>
        <w:ind w:left="2013" w:hanging="360"/>
      </w:pPr>
      <w:rPr/>
    </w:lvl>
    <w:lvl w:ilvl="3">
      <w:start w:val="1"/>
      <w:numFmt w:val="decimal"/>
      <w:lvlText w:val="%4."/>
      <w:lvlJc w:val="left"/>
      <w:pPr>
        <w:tabs>
          <w:tab w:val="num" w:pos="2373"/>
        </w:tabs>
        <w:ind w:left="2373" w:hanging="360"/>
      </w:pPr>
      <w:rPr/>
    </w:lvl>
    <w:lvl w:ilvl="4">
      <w:start w:val="1"/>
      <w:numFmt w:val="decimal"/>
      <w:lvlText w:val="%5."/>
      <w:lvlJc w:val="left"/>
      <w:pPr>
        <w:tabs>
          <w:tab w:val="num" w:pos="2733"/>
        </w:tabs>
        <w:ind w:left="2733" w:hanging="360"/>
      </w:pPr>
      <w:rPr/>
    </w:lvl>
    <w:lvl w:ilvl="5">
      <w:start w:val="1"/>
      <w:numFmt w:val="decimal"/>
      <w:lvlText w:val="%6."/>
      <w:lvlJc w:val="left"/>
      <w:pPr>
        <w:tabs>
          <w:tab w:val="num" w:pos="3093"/>
        </w:tabs>
        <w:ind w:left="3093" w:hanging="360"/>
      </w:pPr>
      <w:rPr/>
    </w:lvl>
    <w:lvl w:ilvl="6">
      <w:start w:val="1"/>
      <w:numFmt w:val="decimal"/>
      <w:lvlText w:val="%7."/>
      <w:lvlJc w:val="left"/>
      <w:pPr>
        <w:tabs>
          <w:tab w:val="num" w:pos="3453"/>
        </w:tabs>
        <w:ind w:left="3453" w:hanging="360"/>
      </w:pPr>
      <w:rPr/>
    </w:lvl>
    <w:lvl w:ilvl="7">
      <w:start w:val="1"/>
      <w:numFmt w:val="decimal"/>
      <w:lvlText w:val="%8."/>
      <w:lvlJc w:val="left"/>
      <w:pPr>
        <w:tabs>
          <w:tab w:val="num" w:pos="3813"/>
        </w:tabs>
        <w:ind w:left="3813" w:hanging="360"/>
      </w:pPr>
      <w:rPr/>
    </w:lvl>
    <w:lvl w:ilvl="8">
      <w:start w:val="1"/>
      <w:numFmt w:val="decimal"/>
      <w:lvlText w:val="%9."/>
      <w:lvlJc w:val="left"/>
      <w:pPr>
        <w:tabs>
          <w:tab w:val="num" w:pos="4173"/>
        </w:tabs>
        <w:ind w:left="4173" w:hanging="360"/>
      </w:pPr>
      <w:rPr/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  <w:rPr/>
    </w:lvl>
    <w:lvl w:ilvl="1">
      <w:start w:val="1"/>
      <w:numFmt w:val="decimal"/>
      <w:lvlText w:val="%2."/>
      <w:lvlJc w:val="left"/>
      <w:pPr>
        <w:tabs>
          <w:tab w:val="num" w:pos="1653"/>
        </w:tabs>
        <w:ind w:left="1653" w:hanging="360"/>
      </w:pPr>
      <w:rPr/>
    </w:lvl>
    <w:lvl w:ilvl="2">
      <w:start w:val="1"/>
      <w:numFmt w:val="decimal"/>
      <w:lvlText w:val="%3."/>
      <w:lvlJc w:val="left"/>
      <w:pPr>
        <w:tabs>
          <w:tab w:val="num" w:pos="2013"/>
        </w:tabs>
        <w:ind w:left="2013" w:hanging="360"/>
      </w:pPr>
      <w:rPr/>
    </w:lvl>
    <w:lvl w:ilvl="3">
      <w:start w:val="1"/>
      <w:numFmt w:val="decimal"/>
      <w:lvlText w:val="%4."/>
      <w:lvlJc w:val="left"/>
      <w:pPr>
        <w:tabs>
          <w:tab w:val="num" w:pos="2373"/>
        </w:tabs>
        <w:ind w:left="2373" w:hanging="360"/>
      </w:pPr>
      <w:rPr/>
    </w:lvl>
    <w:lvl w:ilvl="4">
      <w:start w:val="1"/>
      <w:numFmt w:val="decimal"/>
      <w:lvlText w:val="%5."/>
      <w:lvlJc w:val="left"/>
      <w:pPr>
        <w:tabs>
          <w:tab w:val="num" w:pos="2733"/>
        </w:tabs>
        <w:ind w:left="2733" w:hanging="360"/>
      </w:pPr>
      <w:rPr/>
    </w:lvl>
    <w:lvl w:ilvl="5">
      <w:start w:val="1"/>
      <w:numFmt w:val="decimal"/>
      <w:lvlText w:val="%6."/>
      <w:lvlJc w:val="left"/>
      <w:pPr>
        <w:tabs>
          <w:tab w:val="num" w:pos="3093"/>
        </w:tabs>
        <w:ind w:left="3093" w:hanging="360"/>
      </w:pPr>
      <w:rPr/>
    </w:lvl>
    <w:lvl w:ilvl="6">
      <w:start w:val="1"/>
      <w:numFmt w:val="decimal"/>
      <w:lvlText w:val="%7."/>
      <w:lvlJc w:val="left"/>
      <w:pPr>
        <w:tabs>
          <w:tab w:val="num" w:pos="3453"/>
        </w:tabs>
        <w:ind w:left="3453" w:hanging="360"/>
      </w:pPr>
      <w:rPr/>
    </w:lvl>
    <w:lvl w:ilvl="7">
      <w:start w:val="1"/>
      <w:numFmt w:val="decimal"/>
      <w:lvlText w:val="%8."/>
      <w:lvlJc w:val="left"/>
      <w:pPr>
        <w:tabs>
          <w:tab w:val="num" w:pos="3813"/>
        </w:tabs>
        <w:ind w:left="3813" w:hanging="360"/>
      </w:pPr>
      <w:rPr/>
    </w:lvl>
    <w:lvl w:ilvl="8">
      <w:start w:val="1"/>
      <w:numFmt w:val="decimal"/>
      <w:lvlText w:val="%9."/>
      <w:lvlJc w:val="left"/>
      <w:pPr>
        <w:tabs>
          <w:tab w:val="num" w:pos="4173"/>
        </w:tabs>
        <w:ind w:left="4173" w:hanging="360"/>
      </w:pPr>
      <w:rPr/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3">
    <w:lvl w:ilvl="0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  <w:rPr/>
    </w:lvl>
    <w:lvl w:ilvl="1">
      <w:start w:val="1"/>
      <w:numFmt w:val="decimal"/>
      <w:lvlText w:val="%2."/>
      <w:lvlJc w:val="left"/>
      <w:pPr>
        <w:tabs>
          <w:tab w:val="num" w:pos="1653"/>
        </w:tabs>
        <w:ind w:left="1653" w:hanging="360"/>
      </w:pPr>
      <w:rPr/>
    </w:lvl>
    <w:lvl w:ilvl="2">
      <w:start w:val="1"/>
      <w:numFmt w:val="decimal"/>
      <w:lvlText w:val="%3."/>
      <w:lvlJc w:val="left"/>
      <w:pPr>
        <w:tabs>
          <w:tab w:val="num" w:pos="2013"/>
        </w:tabs>
        <w:ind w:left="2013" w:hanging="360"/>
      </w:pPr>
      <w:rPr/>
    </w:lvl>
    <w:lvl w:ilvl="3">
      <w:start w:val="1"/>
      <w:numFmt w:val="decimal"/>
      <w:lvlText w:val="%4."/>
      <w:lvlJc w:val="left"/>
      <w:pPr>
        <w:tabs>
          <w:tab w:val="num" w:pos="2373"/>
        </w:tabs>
        <w:ind w:left="2373" w:hanging="360"/>
      </w:pPr>
      <w:rPr/>
    </w:lvl>
    <w:lvl w:ilvl="4">
      <w:start w:val="1"/>
      <w:numFmt w:val="decimal"/>
      <w:lvlText w:val="%5."/>
      <w:lvlJc w:val="left"/>
      <w:pPr>
        <w:tabs>
          <w:tab w:val="num" w:pos="2733"/>
        </w:tabs>
        <w:ind w:left="2733" w:hanging="360"/>
      </w:pPr>
      <w:rPr/>
    </w:lvl>
    <w:lvl w:ilvl="5">
      <w:start w:val="1"/>
      <w:numFmt w:val="decimal"/>
      <w:lvlText w:val="%6."/>
      <w:lvlJc w:val="left"/>
      <w:pPr>
        <w:tabs>
          <w:tab w:val="num" w:pos="3093"/>
        </w:tabs>
        <w:ind w:left="3093" w:hanging="360"/>
      </w:pPr>
      <w:rPr/>
    </w:lvl>
    <w:lvl w:ilvl="6">
      <w:start w:val="1"/>
      <w:numFmt w:val="decimal"/>
      <w:lvlText w:val="%7."/>
      <w:lvlJc w:val="left"/>
      <w:pPr>
        <w:tabs>
          <w:tab w:val="num" w:pos="3453"/>
        </w:tabs>
        <w:ind w:left="3453" w:hanging="360"/>
      </w:pPr>
      <w:rPr/>
    </w:lvl>
    <w:lvl w:ilvl="7">
      <w:start w:val="1"/>
      <w:numFmt w:val="decimal"/>
      <w:lvlText w:val="%8."/>
      <w:lvlJc w:val="left"/>
      <w:pPr>
        <w:tabs>
          <w:tab w:val="num" w:pos="3813"/>
        </w:tabs>
        <w:ind w:left="3813" w:hanging="360"/>
      </w:pPr>
      <w:rPr/>
    </w:lvl>
    <w:lvl w:ilvl="8">
      <w:start w:val="1"/>
      <w:numFmt w:val="decimal"/>
      <w:lvlText w:val="%9."/>
      <w:lvlJc w:val="left"/>
      <w:pPr>
        <w:tabs>
          <w:tab w:val="num" w:pos="4173"/>
        </w:tabs>
        <w:ind w:left="4173" w:hanging="360"/>
      </w:pPr>
      <w:rPr/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  <w:rPr/>
    </w:lvl>
    <w:lvl w:ilvl="1">
      <w:start w:val="1"/>
      <w:numFmt w:val="decimal"/>
      <w:lvlText w:val="%2."/>
      <w:lvlJc w:val="left"/>
      <w:pPr>
        <w:tabs>
          <w:tab w:val="num" w:pos="1653"/>
        </w:tabs>
        <w:ind w:left="1653" w:hanging="360"/>
      </w:pPr>
      <w:rPr/>
    </w:lvl>
    <w:lvl w:ilvl="2">
      <w:start w:val="1"/>
      <w:numFmt w:val="decimal"/>
      <w:lvlText w:val="%3."/>
      <w:lvlJc w:val="left"/>
      <w:pPr>
        <w:tabs>
          <w:tab w:val="num" w:pos="2013"/>
        </w:tabs>
        <w:ind w:left="2013" w:hanging="360"/>
      </w:pPr>
      <w:rPr/>
    </w:lvl>
    <w:lvl w:ilvl="3">
      <w:start w:val="1"/>
      <w:numFmt w:val="decimal"/>
      <w:lvlText w:val="%4."/>
      <w:lvlJc w:val="left"/>
      <w:pPr>
        <w:tabs>
          <w:tab w:val="num" w:pos="2373"/>
        </w:tabs>
        <w:ind w:left="2373" w:hanging="360"/>
      </w:pPr>
      <w:rPr/>
    </w:lvl>
    <w:lvl w:ilvl="4">
      <w:start w:val="1"/>
      <w:numFmt w:val="decimal"/>
      <w:lvlText w:val="%5."/>
      <w:lvlJc w:val="left"/>
      <w:pPr>
        <w:tabs>
          <w:tab w:val="num" w:pos="2733"/>
        </w:tabs>
        <w:ind w:left="2733" w:hanging="360"/>
      </w:pPr>
      <w:rPr/>
    </w:lvl>
    <w:lvl w:ilvl="5">
      <w:start w:val="1"/>
      <w:numFmt w:val="decimal"/>
      <w:lvlText w:val="%6."/>
      <w:lvlJc w:val="left"/>
      <w:pPr>
        <w:tabs>
          <w:tab w:val="num" w:pos="3093"/>
        </w:tabs>
        <w:ind w:left="3093" w:hanging="360"/>
      </w:pPr>
      <w:rPr/>
    </w:lvl>
    <w:lvl w:ilvl="6">
      <w:start w:val="1"/>
      <w:numFmt w:val="decimal"/>
      <w:lvlText w:val="%7."/>
      <w:lvlJc w:val="left"/>
      <w:pPr>
        <w:tabs>
          <w:tab w:val="num" w:pos="3453"/>
        </w:tabs>
        <w:ind w:left="3453" w:hanging="360"/>
      </w:pPr>
      <w:rPr/>
    </w:lvl>
    <w:lvl w:ilvl="7">
      <w:start w:val="1"/>
      <w:numFmt w:val="decimal"/>
      <w:lvlText w:val="%8."/>
      <w:lvlJc w:val="left"/>
      <w:pPr>
        <w:tabs>
          <w:tab w:val="num" w:pos="3813"/>
        </w:tabs>
        <w:ind w:left="3813" w:hanging="360"/>
      </w:pPr>
      <w:rPr/>
    </w:lvl>
    <w:lvl w:ilvl="8">
      <w:start w:val="1"/>
      <w:numFmt w:val="decimal"/>
      <w:lvlText w:val="%9."/>
      <w:lvlJc w:val="left"/>
      <w:pPr>
        <w:tabs>
          <w:tab w:val="num" w:pos="4173"/>
        </w:tabs>
        <w:ind w:left="4173" w:hanging="360"/>
      </w:pPr>
      <w:rPr/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1869"/>
        </w:tabs>
        <w:ind w:left="1869" w:hanging="360"/>
      </w:pPr>
      <w:rPr/>
    </w:lvl>
    <w:lvl w:ilvl="1">
      <w:start w:val="1"/>
      <w:numFmt w:val="decimal"/>
      <w:lvlText w:val="%2."/>
      <w:lvlJc w:val="left"/>
      <w:pPr>
        <w:tabs>
          <w:tab w:val="num" w:pos="2229"/>
        </w:tabs>
        <w:ind w:left="2229" w:hanging="360"/>
      </w:pPr>
      <w:rPr/>
    </w:lvl>
    <w:lvl w:ilvl="2">
      <w:start w:val="1"/>
      <w:numFmt w:val="decimal"/>
      <w:lvlText w:val="%3."/>
      <w:lvlJc w:val="left"/>
      <w:pPr>
        <w:tabs>
          <w:tab w:val="num" w:pos="2589"/>
        </w:tabs>
        <w:ind w:left="2589" w:hanging="360"/>
      </w:pPr>
      <w:rPr/>
    </w:lvl>
    <w:lvl w:ilvl="3">
      <w:start w:val="1"/>
      <w:numFmt w:val="decimal"/>
      <w:lvlText w:val="%4."/>
      <w:lvlJc w:val="left"/>
      <w:pPr>
        <w:tabs>
          <w:tab w:val="num" w:pos="2949"/>
        </w:tabs>
        <w:ind w:left="2949" w:hanging="360"/>
      </w:pPr>
      <w:rPr/>
    </w:lvl>
    <w:lvl w:ilvl="4">
      <w:start w:val="1"/>
      <w:numFmt w:val="decimal"/>
      <w:lvlText w:val="%5."/>
      <w:lvlJc w:val="left"/>
      <w:pPr>
        <w:tabs>
          <w:tab w:val="num" w:pos="3309"/>
        </w:tabs>
        <w:ind w:left="3309" w:hanging="360"/>
      </w:pPr>
      <w:rPr/>
    </w:lvl>
    <w:lvl w:ilvl="5">
      <w:start w:val="1"/>
      <w:numFmt w:val="decimal"/>
      <w:lvlText w:val="%6."/>
      <w:lvlJc w:val="left"/>
      <w:pPr>
        <w:tabs>
          <w:tab w:val="num" w:pos="3669"/>
        </w:tabs>
        <w:ind w:left="3669" w:hanging="360"/>
      </w:pPr>
      <w:rPr/>
    </w:lvl>
    <w:lvl w:ilvl="6">
      <w:start w:val="1"/>
      <w:numFmt w:val="decimal"/>
      <w:lvlText w:val="%7."/>
      <w:lvlJc w:val="left"/>
      <w:pPr>
        <w:tabs>
          <w:tab w:val="num" w:pos="4029"/>
        </w:tabs>
        <w:ind w:left="4029" w:hanging="360"/>
      </w:pPr>
      <w:rPr/>
    </w:lvl>
    <w:lvl w:ilvl="7">
      <w:start w:val="1"/>
      <w:numFmt w:val="decimal"/>
      <w:lvlText w:val="%8."/>
      <w:lvlJc w:val="left"/>
      <w:pPr>
        <w:tabs>
          <w:tab w:val="num" w:pos="4389"/>
        </w:tabs>
        <w:ind w:left="4389" w:hanging="360"/>
      </w:pPr>
      <w:rPr/>
    </w:lvl>
    <w:lvl w:ilvl="8">
      <w:start w:val="1"/>
      <w:numFmt w:val="decimal"/>
      <w:lvlText w:val="%9."/>
      <w:lvlJc w:val="left"/>
      <w:pPr>
        <w:tabs>
          <w:tab w:val="num" w:pos="4749"/>
        </w:tabs>
        <w:ind w:left="4749" w:hanging="360"/>
      </w:pPr>
      <w:rPr/>
    </w:lvl>
  </w:abstractNum>
  <w:abstractNum w:abstractNumId="3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w="http://schemas.openxmlformats.org/wordprocessingml/2006/main">
  <w:zoom w:percent="170"/>
  <w:defaultTabStop w:val="4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urce Han Serif CN" w:cs="Lohit Devanagari"/>
        <w:kern w:val="2"/>
        <w:szCs w:val="24"/>
        <w:lang w:val="cs-CZ" w:eastAsia="zh-CN" w:bidi="hi-IN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57ede"/>
    <w:pPr>
      <w:widowControl/>
      <w:bidi w:val="0"/>
      <w:spacing w:before="120" w:after="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eastAsia="cs-CZ" w:bidi="ar-SA" w:val="cs-CZ"/>
    </w:rPr>
  </w:style>
  <w:style w:type="paragraph" w:styleId="Nadpis1">
    <w:name w:val="Heading 1"/>
    <w:basedOn w:val="Nadpis"/>
    <w:uiPriority w:val="9"/>
    <w:qFormat/>
    <w:pPr>
      <w:numPr>
        <w:ilvl w:val="0"/>
        <w:numId w:val="1"/>
      </w:numPr>
      <w:outlineLvl w:val="0"/>
    </w:pPr>
    <w:rPr>
      <w:rFonts w:ascii="Times New Roman" w:hAnsi="Times New Roman"/>
      <w:bCs/>
      <w:smallCaps/>
      <w:color w:val="72BF44"/>
      <w:sz w:val="50"/>
      <w:szCs w:val="36"/>
    </w:rPr>
  </w:style>
  <w:style w:type="paragraph" w:styleId="Nadpis2">
    <w:name w:val="Heading 2"/>
    <w:basedOn w:val="Nadpis"/>
    <w:uiPriority w:val="9"/>
    <w:unhideWhenUsed/>
    <w:qFormat/>
    <w:pPr>
      <w:numPr>
        <w:ilvl w:val="1"/>
        <w:numId w:val="1"/>
      </w:numPr>
      <w:spacing w:before="200" w:after="120"/>
      <w:outlineLvl w:val="1"/>
    </w:pPr>
    <w:rPr>
      <w:rFonts w:ascii="Times New Roman" w:hAnsi="Times New Roman"/>
      <w:bCs/>
      <w:smallCaps/>
      <w:color w:val="72BF44"/>
      <w:sz w:val="45"/>
      <w:szCs w:val="32"/>
    </w:rPr>
  </w:style>
  <w:style w:type="paragraph" w:styleId="Nadpis3">
    <w:name w:val="Heading 3"/>
    <w:basedOn w:val="Nadpis"/>
    <w:uiPriority w:val="9"/>
    <w:unhideWhenUsed/>
    <w:qFormat/>
    <w:rsid w:val="00357ede"/>
    <w:pPr>
      <w:numPr>
        <w:ilvl w:val="2"/>
        <w:numId w:val="1"/>
      </w:numPr>
      <w:spacing w:before="240" w:after="120"/>
      <w:outlineLvl w:val="2"/>
    </w:pPr>
    <w:rPr>
      <w:rFonts w:ascii="Times New Roman" w:hAnsi="Times New Roman"/>
      <w:b/>
      <w:bCs/>
      <w:sz w:val="3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92" w:customStyle="1">
    <w:name w:val="ListLabel 92"/>
    <w:qFormat/>
    <w:rPr>
      <w:rFonts w:cs="OpenSymbol"/>
    </w:rPr>
  </w:style>
  <w:style w:type="character" w:styleId="ListLabel93" w:customStyle="1">
    <w:name w:val="ListLabel 93"/>
    <w:qFormat/>
    <w:rPr>
      <w:rFonts w:cs="OpenSymbol"/>
    </w:rPr>
  </w:style>
  <w:style w:type="character" w:styleId="ListLabel94" w:customStyle="1">
    <w:name w:val="ListLabel 94"/>
    <w:qFormat/>
    <w:rPr>
      <w:rFonts w:cs="OpenSymbol"/>
    </w:rPr>
  </w:style>
  <w:style w:type="character" w:styleId="ListLabel95" w:customStyle="1">
    <w:name w:val="ListLabel 95"/>
    <w:qFormat/>
    <w:rPr>
      <w:rFonts w:cs="OpenSymbol"/>
    </w:rPr>
  </w:style>
  <w:style w:type="character" w:styleId="ListLabel96" w:customStyle="1">
    <w:name w:val="ListLabel 96"/>
    <w:qFormat/>
    <w:rPr>
      <w:rFonts w:cs="OpenSymbol"/>
    </w:rPr>
  </w:style>
  <w:style w:type="character" w:styleId="ListLabel97" w:customStyle="1">
    <w:name w:val="ListLabel 97"/>
    <w:qFormat/>
    <w:rPr>
      <w:rFonts w:cs="OpenSymbol"/>
    </w:rPr>
  </w:style>
  <w:style w:type="character" w:styleId="ListLabel98" w:customStyle="1">
    <w:name w:val="ListLabel 98"/>
    <w:qFormat/>
    <w:rPr>
      <w:rFonts w:cs="OpenSymbol"/>
    </w:rPr>
  </w:style>
  <w:style w:type="character" w:styleId="ListLabel99" w:customStyle="1">
    <w:name w:val="ListLabel 99"/>
    <w:qFormat/>
    <w:rPr>
      <w:rFonts w:cs="OpenSymbol"/>
    </w:rPr>
  </w:style>
  <w:style w:type="character" w:styleId="ListLabel100" w:customStyle="1">
    <w:name w:val="ListLabel 100"/>
    <w:qFormat/>
    <w:rPr>
      <w:rFonts w:cs="OpenSymbol"/>
    </w:rPr>
  </w:style>
  <w:style w:type="character" w:styleId="ListLabel101" w:customStyle="1">
    <w:name w:val="ListLabel 101"/>
    <w:qFormat/>
    <w:rPr>
      <w:rFonts w:cs="OpenSymbol"/>
    </w:rPr>
  </w:style>
  <w:style w:type="character" w:styleId="ListLabel102" w:customStyle="1">
    <w:name w:val="ListLabel 102"/>
    <w:qFormat/>
    <w:rPr>
      <w:rFonts w:cs="OpenSymbol"/>
    </w:rPr>
  </w:style>
  <w:style w:type="character" w:styleId="ListLabel103" w:customStyle="1">
    <w:name w:val="ListLabel 103"/>
    <w:qFormat/>
    <w:rPr>
      <w:rFonts w:cs="OpenSymbol"/>
    </w:rPr>
  </w:style>
  <w:style w:type="character" w:styleId="ListLabel104" w:customStyle="1">
    <w:name w:val="ListLabel 104"/>
    <w:qFormat/>
    <w:rPr>
      <w:rFonts w:cs="OpenSymbol"/>
    </w:rPr>
  </w:style>
  <w:style w:type="character" w:styleId="ListLabel105" w:customStyle="1">
    <w:name w:val="ListLabel 105"/>
    <w:qFormat/>
    <w:rPr>
      <w:rFonts w:cs="OpenSymbol"/>
    </w:rPr>
  </w:style>
  <w:style w:type="character" w:styleId="ListLabel106" w:customStyle="1">
    <w:name w:val="ListLabel 106"/>
    <w:qFormat/>
    <w:rPr>
      <w:rFonts w:cs="OpenSymbol"/>
    </w:rPr>
  </w:style>
  <w:style w:type="character" w:styleId="ListLabel107" w:customStyle="1">
    <w:name w:val="ListLabel 107"/>
    <w:qFormat/>
    <w:rPr>
      <w:rFonts w:cs="OpenSymbol"/>
    </w:rPr>
  </w:style>
  <w:style w:type="character" w:styleId="ListLabel108" w:customStyle="1">
    <w:name w:val="ListLabel 108"/>
    <w:qFormat/>
    <w:rPr>
      <w:rFonts w:cs="OpenSymbol"/>
    </w:rPr>
  </w:style>
  <w:style w:type="character" w:styleId="ListLabel109" w:customStyle="1">
    <w:name w:val="ListLabel 109"/>
    <w:qFormat/>
    <w:rPr>
      <w:rFonts w:cs="OpenSymbol"/>
    </w:rPr>
  </w:style>
  <w:style w:type="character" w:styleId="ListLabel38" w:customStyle="1">
    <w:name w:val="ListLabel 38"/>
    <w:qFormat/>
    <w:rPr>
      <w:rFonts w:cs="OpenSymbol"/>
    </w:rPr>
  </w:style>
  <w:style w:type="character" w:styleId="ListLabel39" w:customStyle="1">
    <w:name w:val="ListLabel 39"/>
    <w:qFormat/>
    <w:rPr>
      <w:rFonts w:cs="OpenSymbol"/>
    </w:rPr>
  </w:style>
  <w:style w:type="character" w:styleId="ListLabel40" w:customStyle="1">
    <w:name w:val="ListLabel 40"/>
    <w:qFormat/>
    <w:rPr>
      <w:rFonts w:cs="OpenSymbol"/>
    </w:rPr>
  </w:style>
  <w:style w:type="character" w:styleId="ListLabel41" w:customStyle="1">
    <w:name w:val="ListLabel 41"/>
    <w:qFormat/>
    <w:rPr>
      <w:rFonts w:cs="OpenSymbol"/>
    </w:rPr>
  </w:style>
  <w:style w:type="character" w:styleId="ListLabel42" w:customStyle="1">
    <w:name w:val="ListLabel 42"/>
    <w:qFormat/>
    <w:rPr>
      <w:rFonts w:cs="OpenSymbol"/>
    </w:rPr>
  </w:style>
  <w:style w:type="character" w:styleId="ListLabel43" w:customStyle="1">
    <w:name w:val="ListLabel 43"/>
    <w:qFormat/>
    <w:rPr>
      <w:rFonts w:cs="OpenSymbol"/>
    </w:rPr>
  </w:style>
  <w:style w:type="character" w:styleId="ListLabel44" w:customStyle="1">
    <w:name w:val="ListLabel 44"/>
    <w:qFormat/>
    <w:rPr>
      <w:rFonts w:cs="OpenSymbol"/>
    </w:rPr>
  </w:style>
  <w:style w:type="character" w:styleId="ListLabel45" w:customStyle="1">
    <w:name w:val="ListLabel 45"/>
    <w:qFormat/>
    <w:rPr>
      <w:rFonts w:cs="OpenSymbol"/>
    </w:rPr>
  </w:style>
  <w:style w:type="character" w:styleId="ListLabel46" w:customStyle="1">
    <w:name w:val="ListLabel 46"/>
    <w:qFormat/>
    <w:rPr>
      <w:rFonts w:cs="OpenSymbol"/>
    </w:rPr>
  </w:style>
  <w:style w:type="character" w:styleId="Zdrojovtext" w:customStyle="1">
    <w:name w:val="Zdrojový text"/>
    <w:qFormat/>
    <w:rPr>
      <w:rFonts w:ascii="Liberation Mono" w:hAnsi="Liberation Mono" w:eastAsia="Liberation Mono" w:cs="Liberation Mono"/>
    </w:rPr>
  </w:style>
  <w:style w:type="character" w:styleId="ListLabel47" w:customStyle="1">
    <w:name w:val="ListLabel 47"/>
    <w:qFormat/>
    <w:rPr>
      <w:rFonts w:cs="OpenSymbol"/>
    </w:rPr>
  </w:style>
  <w:style w:type="character" w:styleId="ListLabel48" w:customStyle="1">
    <w:name w:val="ListLabel 48"/>
    <w:qFormat/>
    <w:rPr>
      <w:rFonts w:cs="OpenSymbol"/>
    </w:rPr>
  </w:style>
  <w:style w:type="character" w:styleId="ListLabel49" w:customStyle="1">
    <w:name w:val="ListLabel 49"/>
    <w:qFormat/>
    <w:rPr>
      <w:rFonts w:cs="OpenSymbol"/>
    </w:rPr>
  </w:style>
  <w:style w:type="character" w:styleId="ListLabel50" w:customStyle="1">
    <w:name w:val="ListLabel 50"/>
    <w:qFormat/>
    <w:rPr>
      <w:rFonts w:cs="OpenSymbol"/>
    </w:rPr>
  </w:style>
  <w:style w:type="character" w:styleId="ListLabel51" w:customStyle="1">
    <w:name w:val="ListLabel 51"/>
    <w:qFormat/>
    <w:rPr>
      <w:rFonts w:cs="OpenSymbol"/>
    </w:rPr>
  </w:style>
  <w:style w:type="character" w:styleId="ListLabel52" w:customStyle="1">
    <w:name w:val="ListLabel 52"/>
    <w:qFormat/>
    <w:rPr>
      <w:rFonts w:cs="OpenSymbol"/>
    </w:rPr>
  </w:style>
  <w:style w:type="character" w:styleId="ListLabel53" w:customStyle="1">
    <w:name w:val="ListLabel 53"/>
    <w:qFormat/>
    <w:rPr>
      <w:rFonts w:cs="OpenSymbol"/>
    </w:rPr>
  </w:style>
  <w:style w:type="character" w:styleId="ListLabel54" w:customStyle="1">
    <w:name w:val="ListLabel 54"/>
    <w:qFormat/>
    <w:rPr>
      <w:rFonts w:cs="OpenSymbol"/>
    </w:rPr>
  </w:style>
  <w:style w:type="character" w:styleId="ListLabel55" w:customStyle="1">
    <w:name w:val="ListLabel 55"/>
    <w:qFormat/>
    <w:rPr>
      <w:rFonts w:cs="OpenSymbol"/>
    </w:rPr>
  </w:style>
  <w:style w:type="character" w:styleId="ListLabel110" w:customStyle="1">
    <w:name w:val="ListLabel 110"/>
    <w:qFormat/>
    <w:rPr>
      <w:rFonts w:cs="OpenSymbol"/>
    </w:rPr>
  </w:style>
  <w:style w:type="character" w:styleId="ListLabel111" w:customStyle="1">
    <w:name w:val="ListLabel 111"/>
    <w:qFormat/>
    <w:rPr>
      <w:rFonts w:cs="OpenSymbol"/>
    </w:rPr>
  </w:style>
  <w:style w:type="character" w:styleId="ListLabel112" w:customStyle="1">
    <w:name w:val="ListLabel 112"/>
    <w:qFormat/>
    <w:rPr>
      <w:rFonts w:cs="OpenSymbol"/>
    </w:rPr>
  </w:style>
  <w:style w:type="character" w:styleId="ListLabel113" w:customStyle="1">
    <w:name w:val="ListLabel 113"/>
    <w:qFormat/>
    <w:rPr>
      <w:rFonts w:cs="OpenSymbol"/>
    </w:rPr>
  </w:style>
  <w:style w:type="character" w:styleId="ListLabel114" w:customStyle="1">
    <w:name w:val="ListLabel 114"/>
    <w:qFormat/>
    <w:rPr>
      <w:rFonts w:cs="OpenSymbol"/>
    </w:rPr>
  </w:style>
  <w:style w:type="character" w:styleId="ListLabel115" w:customStyle="1">
    <w:name w:val="ListLabel 115"/>
    <w:qFormat/>
    <w:rPr>
      <w:rFonts w:cs="OpenSymbol"/>
    </w:rPr>
  </w:style>
  <w:style w:type="character" w:styleId="ListLabel116" w:customStyle="1">
    <w:name w:val="ListLabel 116"/>
    <w:qFormat/>
    <w:rPr>
      <w:rFonts w:cs="OpenSymbol"/>
    </w:rPr>
  </w:style>
  <w:style w:type="character" w:styleId="ListLabel117" w:customStyle="1">
    <w:name w:val="ListLabel 117"/>
    <w:qFormat/>
    <w:rPr>
      <w:rFonts w:cs="OpenSymbol"/>
    </w:rPr>
  </w:style>
  <w:style w:type="character" w:styleId="ListLabel118" w:customStyle="1">
    <w:name w:val="ListLabel 118"/>
    <w:qFormat/>
    <w:rPr>
      <w:rFonts w:cs="OpenSymbol"/>
    </w:rPr>
  </w:style>
  <w:style w:type="character" w:styleId="ListLabel119" w:customStyle="1">
    <w:name w:val="ListLabel 119"/>
    <w:qFormat/>
    <w:rPr>
      <w:rFonts w:cs="OpenSymbol"/>
    </w:rPr>
  </w:style>
  <w:style w:type="character" w:styleId="ListLabel120" w:customStyle="1">
    <w:name w:val="ListLabel 120"/>
    <w:qFormat/>
    <w:rPr>
      <w:rFonts w:cs="OpenSymbol"/>
    </w:rPr>
  </w:style>
  <w:style w:type="character" w:styleId="ListLabel121" w:customStyle="1">
    <w:name w:val="ListLabel 121"/>
    <w:qFormat/>
    <w:rPr>
      <w:rFonts w:cs="OpenSymbol"/>
    </w:rPr>
  </w:style>
  <w:style w:type="character" w:styleId="ListLabel122" w:customStyle="1">
    <w:name w:val="ListLabel 122"/>
    <w:qFormat/>
    <w:rPr>
      <w:rFonts w:cs="OpenSymbol"/>
    </w:rPr>
  </w:style>
  <w:style w:type="character" w:styleId="ListLabel123" w:customStyle="1">
    <w:name w:val="ListLabel 123"/>
    <w:qFormat/>
    <w:rPr>
      <w:rFonts w:cs="OpenSymbol"/>
    </w:rPr>
  </w:style>
  <w:style w:type="character" w:styleId="ListLabel124" w:customStyle="1">
    <w:name w:val="ListLabel 124"/>
    <w:qFormat/>
    <w:rPr>
      <w:rFonts w:cs="OpenSymbol"/>
    </w:rPr>
  </w:style>
  <w:style w:type="character" w:styleId="ListLabel125" w:customStyle="1">
    <w:name w:val="ListLabel 125"/>
    <w:qFormat/>
    <w:rPr>
      <w:rFonts w:cs="OpenSymbol"/>
    </w:rPr>
  </w:style>
  <w:style w:type="character" w:styleId="ListLabel126" w:customStyle="1">
    <w:name w:val="ListLabel 126"/>
    <w:qFormat/>
    <w:rPr>
      <w:rFonts w:cs="OpenSymbol"/>
    </w:rPr>
  </w:style>
  <w:style w:type="character" w:styleId="ListLabel127" w:customStyle="1">
    <w:name w:val="ListLabel 127"/>
    <w:qFormat/>
    <w:rPr>
      <w:rFonts w:cs="OpenSymbol"/>
    </w:rPr>
  </w:style>
  <w:style w:type="character" w:styleId="ListLabel128" w:customStyle="1">
    <w:name w:val="ListLabel 128"/>
    <w:qFormat/>
    <w:rPr>
      <w:rFonts w:cs="OpenSymbol"/>
    </w:rPr>
  </w:style>
  <w:style w:type="character" w:styleId="ListLabel129" w:customStyle="1">
    <w:name w:val="ListLabel 129"/>
    <w:qFormat/>
    <w:rPr>
      <w:rFonts w:cs="OpenSymbol"/>
    </w:rPr>
  </w:style>
  <w:style w:type="character" w:styleId="ListLabel130" w:customStyle="1">
    <w:name w:val="ListLabel 130"/>
    <w:qFormat/>
    <w:rPr>
      <w:rFonts w:cs="OpenSymbol"/>
    </w:rPr>
  </w:style>
  <w:style w:type="character" w:styleId="ListLabel131" w:customStyle="1">
    <w:name w:val="ListLabel 131"/>
    <w:qFormat/>
    <w:rPr>
      <w:rFonts w:cs="OpenSymbol"/>
    </w:rPr>
  </w:style>
  <w:style w:type="character" w:styleId="ListLabel132" w:customStyle="1">
    <w:name w:val="ListLabel 132"/>
    <w:qFormat/>
    <w:rPr>
      <w:rFonts w:cs="OpenSymbol"/>
    </w:rPr>
  </w:style>
  <w:style w:type="character" w:styleId="ListLabel133" w:customStyle="1">
    <w:name w:val="ListLabel 133"/>
    <w:qFormat/>
    <w:rPr>
      <w:rFonts w:cs="OpenSymbol"/>
    </w:rPr>
  </w:style>
  <w:style w:type="character" w:styleId="ListLabel134" w:customStyle="1">
    <w:name w:val="ListLabel 134"/>
    <w:qFormat/>
    <w:rPr>
      <w:rFonts w:cs="OpenSymbol"/>
    </w:rPr>
  </w:style>
  <w:style w:type="character" w:styleId="ListLabel135" w:customStyle="1">
    <w:name w:val="ListLabel 135"/>
    <w:qFormat/>
    <w:rPr>
      <w:rFonts w:cs="OpenSymbol"/>
    </w:rPr>
  </w:style>
  <w:style w:type="character" w:styleId="ListLabel136" w:customStyle="1">
    <w:name w:val="ListLabel 136"/>
    <w:qFormat/>
    <w:rPr>
      <w:rFonts w:cs="OpenSymbol"/>
    </w:rPr>
  </w:style>
  <w:style w:type="character" w:styleId="ListLabel545" w:customStyle="1">
    <w:name w:val="ListLabel 545"/>
    <w:qFormat/>
    <w:rPr>
      <w:rFonts w:cs="OpenSymbol"/>
    </w:rPr>
  </w:style>
  <w:style w:type="character" w:styleId="ListLabel546" w:customStyle="1">
    <w:name w:val="ListLabel 546"/>
    <w:qFormat/>
    <w:rPr>
      <w:rFonts w:cs="OpenSymbol"/>
    </w:rPr>
  </w:style>
  <w:style w:type="character" w:styleId="ListLabel547" w:customStyle="1">
    <w:name w:val="ListLabel 547"/>
    <w:qFormat/>
    <w:rPr>
      <w:rFonts w:cs="OpenSymbol"/>
    </w:rPr>
  </w:style>
  <w:style w:type="character" w:styleId="ListLabel548" w:customStyle="1">
    <w:name w:val="ListLabel 548"/>
    <w:qFormat/>
    <w:rPr>
      <w:rFonts w:cs="OpenSymbol"/>
    </w:rPr>
  </w:style>
  <w:style w:type="character" w:styleId="ListLabel549" w:customStyle="1">
    <w:name w:val="ListLabel 549"/>
    <w:qFormat/>
    <w:rPr>
      <w:rFonts w:cs="OpenSymbol"/>
    </w:rPr>
  </w:style>
  <w:style w:type="character" w:styleId="ListLabel550" w:customStyle="1">
    <w:name w:val="ListLabel 550"/>
    <w:qFormat/>
    <w:rPr>
      <w:rFonts w:cs="OpenSymbol"/>
    </w:rPr>
  </w:style>
  <w:style w:type="character" w:styleId="ListLabel551" w:customStyle="1">
    <w:name w:val="ListLabel 551"/>
    <w:qFormat/>
    <w:rPr>
      <w:rFonts w:cs="OpenSymbol"/>
    </w:rPr>
  </w:style>
  <w:style w:type="character" w:styleId="ListLabel552" w:customStyle="1">
    <w:name w:val="ListLabel 552"/>
    <w:qFormat/>
    <w:rPr>
      <w:rFonts w:cs="OpenSymbol"/>
    </w:rPr>
  </w:style>
  <w:style w:type="character" w:styleId="ListLabel553" w:customStyle="1">
    <w:name w:val="ListLabel 553"/>
    <w:qFormat/>
    <w:rPr>
      <w:rFonts w:cs="OpenSymbol"/>
    </w:rPr>
  </w:style>
  <w:style w:type="character" w:styleId="Internetovodkaz" w:customStyle="1">
    <w:name w:val="Internetový odkaz"/>
    <w:rPr>
      <w:color w:val="000080"/>
      <w:u w:val="single"/>
    </w:rPr>
  </w:style>
  <w:style w:type="character" w:styleId="ListLabel554" w:customStyle="1">
    <w:name w:val="ListLabel 554"/>
    <w:qFormat/>
    <w:rPr/>
  </w:style>
  <w:style w:type="character" w:styleId="ListLabel536" w:customStyle="1">
    <w:name w:val="ListLabel 536"/>
    <w:qFormat/>
    <w:rPr>
      <w:rFonts w:cs="OpenSymbol"/>
    </w:rPr>
  </w:style>
  <w:style w:type="character" w:styleId="ListLabel537" w:customStyle="1">
    <w:name w:val="ListLabel 537"/>
    <w:qFormat/>
    <w:rPr>
      <w:rFonts w:cs="OpenSymbol"/>
    </w:rPr>
  </w:style>
  <w:style w:type="character" w:styleId="ListLabel538" w:customStyle="1">
    <w:name w:val="ListLabel 538"/>
    <w:qFormat/>
    <w:rPr>
      <w:rFonts w:cs="OpenSymbol"/>
    </w:rPr>
  </w:style>
  <w:style w:type="character" w:styleId="ListLabel539" w:customStyle="1">
    <w:name w:val="ListLabel 539"/>
    <w:qFormat/>
    <w:rPr>
      <w:rFonts w:cs="OpenSymbol"/>
    </w:rPr>
  </w:style>
  <w:style w:type="character" w:styleId="ListLabel540" w:customStyle="1">
    <w:name w:val="ListLabel 540"/>
    <w:qFormat/>
    <w:rPr>
      <w:rFonts w:cs="OpenSymbol"/>
    </w:rPr>
  </w:style>
  <w:style w:type="character" w:styleId="ListLabel541" w:customStyle="1">
    <w:name w:val="ListLabel 541"/>
    <w:qFormat/>
    <w:rPr>
      <w:rFonts w:cs="OpenSymbol"/>
    </w:rPr>
  </w:style>
  <w:style w:type="character" w:styleId="ListLabel542" w:customStyle="1">
    <w:name w:val="ListLabel 542"/>
    <w:qFormat/>
    <w:rPr>
      <w:rFonts w:cs="OpenSymbol"/>
    </w:rPr>
  </w:style>
  <w:style w:type="character" w:styleId="ListLabel543" w:customStyle="1">
    <w:name w:val="ListLabel 543"/>
    <w:qFormat/>
    <w:rPr>
      <w:rFonts w:cs="OpenSymbol"/>
    </w:rPr>
  </w:style>
  <w:style w:type="character" w:styleId="ListLabel544" w:customStyle="1">
    <w:name w:val="ListLabel 544"/>
    <w:qFormat/>
    <w:rPr>
      <w:rFonts w:cs="OpenSymbol"/>
    </w:rPr>
  </w:style>
  <w:style w:type="character" w:styleId="Symbolyproslovn" w:customStyle="1">
    <w:name w:val="Symboly pro číslování"/>
    <w:qFormat/>
    <w:rPr/>
  </w:style>
  <w:style w:type="character" w:styleId="ListLabel555" w:customStyle="1">
    <w:name w:val="ListLabel 555"/>
    <w:qFormat/>
    <w:rPr>
      <w:rFonts w:cs="OpenSymbol"/>
    </w:rPr>
  </w:style>
  <w:style w:type="character" w:styleId="ListLabel556" w:customStyle="1">
    <w:name w:val="ListLabel 556"/>
    <w:qFormat/>
    <w:rPr>
      <w:rFonts w:cs="OpenSymbol"/>
    </w:rPr>
  </w:style>
  <w:style w:type="character" w:styleId="ListLabel557" w:customStyle="1">
    <w:name w:val="ListLabel 557"/>
    <w:qFormat/>
    <w:rPr>
      <w:rFonts w:cs="OpenSymbol"/>
    </w:rPr>
  </w:style>
  <w:style w:type="character" w:styleId="ListLabel558" w:customStyle="1">
    <w:name w:val="ListLabel 558"/>
    <w:qFormat/>
    <w:rPr>
      <w:rFonts w:cs="OpenSymbol"/>
    </w:rPr>
  </w:style>
  <w:style w:type="character" w:styleId="ListLabel559" w:customStyle="1">
    <w:name w:val="ListLabel 559"/>
    <w:qFormat/>
    <w:rPr>
      <w:rFonts w:cs="OpenSymbol"/>
    </w:rPr>
  </w:style>
  <w:style w:type="character" w:styleId="ListLabel560" w:customStyle="1">
    <w:name w:val="ListLabel 560"/>
    <w:qFormat/>
    <w:rPr>
      <w:rFonts w:cs="OpenSymbol"/>
    </w:rPr>
  </w:style>
  <w:style w:type="character" w:styleId="ListLabel561" w:customStyle="1">
    <w:name w:val="ListLabel 561"/>
    <w:qFormat/>
    <w:rPr>
      <w:rFonts w:cs="OpenSymbol"/>
    </w:rPr>
  </w:style>
  <w:style w:type="character" w:styleId="ListLabel562" w:customStyle="1">
    <w:name w:val="ListLabel 562"/>
    <w:qFormat/>
    <w:rPr>
      <w:rFonts w:cs="OpenSymbol"/>
    </w:rPr>
  </w:style>
  <w:style w:type="character" w:styleId="ListLabel563" w:customStyle="1">
    <w:name w:val="ListLabel 563"/>
    <w:qFormat/>
    <w:rPr>
      <w:rFonts w:cs="OpenSymbol"/>
    </w:rPr>
  </w:style>
  <w:style w:type="character" w:styleId="ListLabel564" w:customStyle="1">
    <w:name w:val="ListLabel 564"/>
    <w:qFormat/>
    <w:rPr>
      <w:rFonts w:cs="OpenSymbol"/>
    </w:rPr>
  </w:style>
  <w:style w:type="character" w:styleId="ListLabel565" w:customStyle="1">
    <w:name w:val="ListLabel 565"/>
    <w:qFormat/>
    <w:rPr>
      <w:rFonts w:cs="OpenSymbol"/>
    </w:rPr>
  </w:style>
  <w:style w:type="character" w:styleId="ListLabel566" w:customStyle="1">
    <w:name w:val="ListLabel 566"/>
    <w:qFormat/>
    <w:rPr>
      <w:rFonts w:cs="OpenSymbol"/>
    </w:rPr>
  </w:style>
  <w:style w:type="character" w:styleId="ListLabel567" w:customStyle="1">
    <w:name w:val="ListLabel 567"/>
    <w:qFormat/>
    <w:rPr>
      <w:rFonts w:cs="OpenSymbol"/>
    </w:rPr>
  </w:style>
  <w:style w:type="character" w:styleId="ListLabel568" w:customStyle="1">
    <w:name w:val="ListLabel 568"/>
    <w:qFormat/>
    <w:rPr>
      <w:rFonts w:cs="OpenSymbol"/>
    </w:rPr>
  </w:style>
  <w:style w:type="character" w:styleId="ListLabel569" w:customStyle="1">
    <w:name w:val="ListLabel 569"/>
    <w:qFormat/>
    <w:rPr>
      <w:rFonts w:cs="OpenSymbol"/>
    </w:rPr>
  </w:style>
  <w:style w:type="character" w:styleId="ListLabel570" w:customStyle="1">
    <w:name w:val="ListLabel 570"/>
    <w:qFormat/>
    <w:rPr>
      <w:rFonts w:cs="OpenSymbol"/>
    </w:rPr>
  </w:style>
  <w:style w:type="character" w:styleId="ListLabel571" w:customStyle="1">
    <w:name w:val="ListLabel 571"/>
    <w:qFormat/>
    <w:rPr>
      <w:rFonts w:cs="OpenSymbol"/>
    </w:rPr>
  </w:style>
  <w:style w:type="character" w:styleId="ListLabel572" w:customStyle="1">
    <w:name w:val="ListLabel 572"/>
    <w:qFormat/>
    <w:rPr>
      <w:rFonts w:cs="OpenSymbol"/>
    </w:rPr>
  </w:style>
  <w:style w:type="character" w:styleId="ListLabel573" w:customStyle="1">
    <w:name w:val="ListLabel 573"/>
    <w:qFormat/>
    <w:rPr>
      <w:rFonts w:cs="OpenSymbol"/>
    </w:rPr>
  </w:style>
  <w:style w:type="character" w:styleId="ListLabel574" w:customStyle="1">
    <w:name w:val="ListLabel 574"/>
    <w:qFormat/>
    <w:rPr>
      <w:rFonts w:cs="OpenSymbol"/>
    </w:rPr>
  </w:style>
  <w:style w:type="character" w:styleId="ListLabel575" w:customStyle="1">
    <w:name w:val="ListLabel 575"/>
    <w:qFormat/>
    <w:rPr>
      <w:rFonts w:cs="OpenSymbol"/>
    </w:rPr>
  </w:style>
  <w:style w:type="character" w:styleId="ListLabel576" w:customStyle="1">
    <w:name w:val="ListLabel 576"/>
    <w:qFormat/>
    <w:rPr>
      <w:rFonts w:cs="OpenSymbol"/>
    </w:rPr>
  </w:style>
  <w:style w:type="character" w:styleId="ListLabel577" w:customStyle="1">
    <w:name w:val="ListLabel 577"/>
    <w:qFormat/>
    <w:rPr>
      <w:rFonts w:cs="OpenSymbol"/>
    </w:rPr>
  </w:style>
  <w:style w:type="character" w:styleId="ListLabel578" w:customStyle="1">
    <w:name w:val="ListLabel 578"/>
    <w:qFormat/>
    <w:rPr>
      <w:rFonts w:cs="OpenSymbol"/>
    </w:rPr>
  </w:style>
  <w:style w:type="character" w:styleId="ListLabel579" w:customStyle="1">
    <w:name w:val="ListLabel 579"/>
    <w:qFormat/>
    <w:rPr>
      <w:rFonts w:cs="OpenSymbol"/>
    </w:rPr>
  </w:style>
  <w:style w:type="character" w:styleId="ListLabel580" w:customStyle="1">
    <w:name w:val="ListLabel 580"/>
    <w:qFormat/>
    <w:rPr>
      <w:rFonts w:cs="OpenSymbol"/>
    </w:rPr>
  </w:style>
  <w:style w:type="character" w:styleId="ListLabel581" w:customStyle="1">
    <w:name w:val="ListLabel 581"/>
    <w:qFormat/>
    <w:rPr>
      <w:rFonts w:cs="OpenSymbol"/>
    </w:rPr>
  </w:style>
  <w:style w:type="character" w:styleId="ListLabel582" w:customStyle="1">
    <w:name w:val="ListLabel 582"/>
    <w:qFormat/>
    <w:rPr>
      <w:rFonts w:cs="OpenSymbol"/>
    </w:rPr>
  </w:style>
  <w:style w:type="character" w:styleId="ListLabel583" w:customStyle="1">
    <w:name w:val="ListLabel 583"/>
    <w:qFormat/>
    <w:rPr>
      <w:rFonts w:cs="OpenSymbol"/>
    </w:rPr>
  </w:style>
  <w:style w:type="character" w:styleId="ListLabel584" w:customStyle="1">
    <w:name w:val="ListLabel 584"/>
    <w:qFormat/>
    <w:rPr>
      <w:rFonts w:cs="OpenSymbol"/>
    </w:rPr>
  </w:style>
  <w:style w:type="character" w:styleId="ListLabel585" w:customStyle="1">
    <w:name w:val="ListLabel 585"/>
    <w:qFormat/>
    <w:rPr>
      <w:rFonts w:cs="OpenSymbol"/>
    </w:rPr>
  </w:style>
  <w:style w:type="character" w:styleId="ListLabel586" w:customStyle="1">
    <w:name w:val="ListLabel 586"/>
    <w:qFormat/>
    <w:rPr>
      <w:rFonts w:cs="OpenSymbol"/>
    </w:rPr>
  </w:style>
  <w:style w:type="character" w:styleId="ListLabel587" w:customStyle="1">
    <w:name w:val="ListLabel 587"/>
    <w:qFormat/>
    <w:rPr>
      <w:rFonts w:cs="OpenSymbol"/>
    </w:rPr>
  </w:style>
  <w:style w:type="character" w:styleId="ListLabel588" w:customStyle="1">
    <w:name w:val="ListLabel 588"/>
    <w:qFormat/>
    <w:rPr>
      <w:rFonts w:cs="OpenSymbol"/>
    </w:rPr>
  </w:style>
  <w:style w:type="character" w:styleId="ListLabel589" w:customStyle="1">
    <w:name w:val="ListLabel 589"/>
    <w:qFormat/>
    <w:rPr>
      <w:rFonts w:cs="OpenSymbol"/>
    </w:rPr>
  </w:style>
  <w:style w:type="character" w:styleId="ListLabel590" w:customStyle="1">
    <w:name w:val="ListLabel 590"/>
    <w:qFormat/>
    <w:rPr>
      <w:rFonts w:cs="OpenSymbol"/>
    </w:rPr>
  </w:style>
  <w:style w:type="character" w:styleId="ListLabel591" w:customStyle="1">
    <w:name w:val="ListLabel 591"/>
    <w:qFormat/>
    <w:rPr>
      <w:rFonts w:cs="OpenSymbol"/>
    </w:rPr>
  </w:style>
  <w:style w:type="character" w:styleId="ListLabel592" w:customStyle="1">
    <w:name w:val="ListLabel 592"/>
    <w:qFormat/>
    <w:rPr>
      <w:rFonts w:cs="OpenSymbol"/>
    </w:rPr>
  </w:style>
  <w:style w:type="character" w:styleId="ListLabel593" w:customStyle="1">
    <w:name w:val="ListLabel 593"/>
    <w:qFormat/>
    <w:rPr>
      <w:rFonts w:cs="OpenSymbol"/>
    </w:rPr>
  </w:style>
  <w:style w:type="character" w:styleId="ListLabel594" w:customStyle="1">
    <w:name w:val="ListLabel 594"/>
    <w:qFormat/>
    <w:rPr>
      <w:rFonts w:cs="OpenSymbol"/>
    </w:rPr>
  </w:style>
  <w:style w:type="character" w:styleId="ListLabel595" w:customStyle="1">
    <w:name w:val="ListLabel 595"/>
    <w:qFormat/>
    <w:rPr>
      <w:rFonts w:cs="OpenSymbol"/>
    </w:rPr>
  </w:style>
  <w:style w:type="character" w:styleId="ListLabel596" w:customStyle="1">
    <w:name w:val="ListLabel 596"/>
    <w:qFormat/>
    <w:rPr>
      <w:rFonts w:cs="OpenSymbol"/>
    </w:rPr>
  </w:style>
  <w:style w:type="character" w:styleId="ListLabel597" w:customStyle="1">
    <w:name w:val="ListLabel 597"/>
    <w:qFormat/>
    <w:rPr>
      <w:rFonts w:cs="OpenSymbol"/>
    </w:rPr>
  </w:style>
  <w:style w:type="character" w:styleId="ListLabel598" w:customStyle="1">
    <w:name w:val="ListLabel 598"/>
    <w:qFormat/>
    <w:rPr>
      <w:rFonts w:cs="OpenSymbol"/>
    </w:rPr>
  </w:style>
  <w:style w:type="character" w:styleId="ListLabel599" w:customStyle="1">
    <w:name w:val="ListLabel 599"/>
    <w:qFormat/>
    <w:rPr>
      <w:rFonts w:cs="OpenSymbol"/>
    </w:rPr>
  </w:style>
  <w:style w:type="character" w:styleId="ListLabel600" w:customStyle="1">
    <w:name w:val="ListLabel 600"/>
    <w:qFormat/>
    <w:rPr>
      <w:rFonts w:cs="OpenSymbol"/>
    </w:rPr>
  </w:style>
  <w:style w:type="character" w:styleId="ListLabel601" w:customStyle="1">
    <w:name w:val="ListLabel 601"/>
    <w:qFormat/>
    <w:rPr>
      <w:rFonts w:cs="OpenSymbol"/>
    </w:rPr>
  </w:style>
  <w:style w:type="character" w:styleId="ListLabel602" w:customStyle="1">
    <w:name w:val="ListLabel 602"/>
    <w:qFormat/>
    <w:rPr>
      <w:rFonts w:cs="OpenSymbol"/>
    </w:rPr>
  </w:style>
  <w:style w:type="character" w:styleId="ListLabel603" w:customStyle="1">
    <w:name w:val="ListLabel 603"/>
    <w:qFormat/>
    <w:rPr>
      <w:rFonts w:cs="OpenSymbol"/>
    </w:rPr>
  </w:style>
  <w:style w:type="character" w:styleId="ListLabel604" w:customStyle="1">
    <w:name w:val="ListLabel 604"/>
    <w:qFormat/>
    <w:rPr>
      <w:rFonts w:cs="OpenSymbol"/>
    </w:rPr>
  </w:style>
  <w:style w:type="character" w:styleId="ListLabel605" w:customStyle="1">
    <w:name w:val="ListLabel 605"/>
    <w:qFormat/>
    <w:rPr>
      <w:rFonts w:cs="OpenSymbol"/>
    </w:rPr>
  </w:style>
  <w:style w:type="character" w:styleId="ListLabel606" w:customStyle="1">
    <w:name w:val="ListLabel 606"/>
    <w:qFormat/>
    <w:rPr>
      <w:rFonts w:cs="OpenSymbol"/>
    </w:rPr>
  </w:style>
  <w:style w:type="character" w:styleId="ListLabel607" w:customStyle="1">
    <w:name w:val="ListLabel 607"/>
    <w:qFormat/>
    <w:rPr>
      <w:rFonts w:cs="OpenSymbol"/>
    </w:rPr>
  </w:style>
  <w:style w:type="character" w:styleId="ListLabel608" w:customStyle="1">
    <w:name w:val="ListLabel 608"/>
    <w:qFormat/>
    <w:rPr>
      <w:rFonts w:cs="OpenSymbol"/>
    </w:rPr>
  </w:style>
  <w:style w:type="character" w:styleId="ListLabel609" w:customStyle="1">
    <w:name w:val="ListLabel 609"/>
    <w:qFormat/>
    <w:rPr>
      <w:rFonts w:cs="OpenSymbol"/>
    </w:rPr>
  </w:style>
  <w:style w:type="character" w:styleId="ListLabel610" w:customStyle="1">
    <w:name w:val="ListLabel 610"/>
    <w:qFormat/>
    <w:rPr>
      <w:rFonts w:cs="OpenSymbol"/>
    </w:rPr>
  </w:style>
  <w:style w:type="character" w:styleId="ListLabel611" w:customStyle="1">
    <w:name w:val="ListLabel 611"/>
    <w:qFormat/>
    <w:rPr>
      <w:rFonts w:cs="OpenSymbol"/>
    </w:rPr>
  </w:style>
  <w:style w:type="character" w:styleId="ListLabel612" w:customStyle="1">
    <w:name w:val="ListLabel 612"/>
    <w:qFormat/>
    <w:rPr>
      <w:rFonts w:cs="OpenSymbol"/>
    </w:rPr>
  </w:style>
  <w:style w:type="character" w:styleId="ListLabel613" w:customStyle="1">
    <w:name w:val="ListLabel 613"/>
    <w:qFormat/>
    <w:rPr>
      <w:rFonts w:cs="OpenSymbol"/>
    </w:rPr>
  </w:style>
  <w:style w:type="character" w:styleId="ListLabel614" w:customStyle="1">
    <w:name w:val="ListLabel 614"/>
    <w:qFormat/>
    <w:rPr>
      <w:rFonts w:cs="OpenSymbol"/>
    </w:rPr>
  </w:style>
  <w:style w:type="character" w:styleId="ListLabel615" w:customStyle="1">
    <w:name w:val="ListLabel 615"/>
    <w:qFormat/>
    <w:rPr>
      <w:rFonts w:cs="OpenSymbol"/>
    </w:rPr>
  </w:style>
  <w:style w:type="character" w:styleId="ListLabel616" w:customStyle="1">
    <w:name w:val="ListLabel 616"/>
    <w:qFormat/>
    <w:rPr>
      <w:rFonts w:cs="OpenSymbol"/>
    </w:rPr>
  </w:style>
  <w:style w:type="character" w:styleId="ListLabel617" w:customStyle="1">
    <w:name w:val="ListLabel 617"/>
    <w:qFormat/>
    <w:rPr>
      <w:rFonts w:cs="OpenSymbol"/>
    </w:rPr>
  </w:style>
  <w:style w:type="character" w:styleId="ListLabel618" w:customStyle="1">
    <w:name w:val="ListLabel 618"/>
    <w:qFormat/>
    <w:rPr>
      <w:rFonts w:cs="OpenSymbol"/>
    </w:rPr>
  </w:style>
  <w:style w:type="character" w:styleId="ListLabel619" w:customStyle="1">
    <w:name w:val="ListLabel 619"/>
    <w:qFormat/>
    <w:rPr>
      <w:rFonts w:cs="OpenSymbol"/>
    </w:rPr>
  </w:style>
  <w:style w:type="character" w:styleId="ListLabel620" w:customStyle="1">
    <w:name w:val="ListLabel 620"/>
    <w:qFormat/>
    <w:rPr>
      <w:rFonts w:cs="OpenSymbol"/>
    </w:rPr>
  </w:style>
  <w:style w:type="character" w:styleId="ListLabel621" w:customStyle="1">
    <w:name w:val="ListLabel 621"/>
    <w:qFormat/>
    <w:rPr>
      <w:rFonts w:cs="OpenSymbol"/>
    </w:rPr>
  </w:style>
  <w:style w:type="character" w:styleId="ListLabel622" w:customStyle="1">
    <w:name w:val="ListLabel 622"/>
    <w:qFormat/>
    <w:rPr>
      <w:rFonts w:cs="OpenSymbol"/>
    </w:rPr>
  </w:style>
  <w:style w:type="character" w:styleId="ListLabel623" w:customStyle="1">
    <w:name w:val="ListLabel 623"/>
    <w:qFormat/>
    <w:rPr>
      <w:rFonts w:cs="OpenSymbol"/>
    </w:rPr>
  </w:style>
  <w:style w:type="character" w:styleId="ListLabel624" w:customStyle="1">
    <w:name w:val="ListLabel 624"/>
    <w:qFormat/>
    <w:rPr>
      <w:rFonts w:cs="OpenSymbol"/>
    </w:rPr>
  </w:style>
  <w:style w:type="character" w:styleId="ListLabel625" w:customStyle="1">
    <w:name w:val="ListLabel 625"/>
    <w:qFormat/>
    <w:rPr>
      <w:rFonts w:cs="OpenSymbol"/>
    </w:rPr>
  </w:style>
  <w:style w:type="character" w:styleId="ListLabel626" w:customStyle="1">
    <w:name w:val="ListLabel 626"/>
    <w:qFormat/>
    <w:rPr>
      <w:rFonts w:cs="OpenSymbol"/>
    </w:rPr>
  </w:style>
  <w:style w:type="character" w:styleId="ListLabel627" w:customStyle="1">
    <w:name w:val="ListLabel 627"/>
    <w:qFormat/>
    <w:rPr>
      <w:rFonts w:cs="OpenSymbol"/>
    </w:rPr>
  </w:style>
  <w:style w:type="character" w:styleId="ListLabel628" w:customStyle="1">
    <w:name w:val="ListLabel 628"/>
    <w:qFormat/>
    <w:rPr>
      <w:rFonts w:cs="OpenSymbol"/>
    </w:rPr>
  </w:style>
  <w:style w:type="character" w:styleId="ListLabel629" w:customStyle="1">
    <w:name w:val="ListLabel 629"/>
    <w:qFormat/>
    <w:rPr>
      <w:rFonts w:cs="OpenSymbol"/>
    </w:rPr>
  </w:style>
  <w:style w:type="character" w:styleId="ListLabel630" w:customStyle="1">
    <w:name w:val="ListLabel 630"/>
    <w:qFormat/>
    <w:rPr>
      <w:rFonts w:cs="OpenSymbol"/>
    </w:rPr>
  </w:style>
  <w:style w:type="character" w:styleId="ListLabel631" w:customStyle="1">
    <w:name w:val="ListLabel 631"/>
    <w:qFormat/>
    <w:rPr>
      <w:rFonts w:cs="OpenSymbol"/>
    </w:rPr>
  </w:style>
  <w:style w:type="character" w:styleId="ListLabel632" w:customStyle="1">
    <w:name w:val="ListLabel 632"/>
    <w:qFormat/>
    <w:rPr>
      <w:rFonts w:cs="OpenSymbol"/>
    </w:rPr>
  </w:style>
  <w:style w:type="character" w:styleId="ListLabel633" w:customStyle="1">
    <w:name w:val="ListLabel 633"/>
    <w:qFormat/>
    <w:rPr>
      <w:rFonts w:cs="OpenSymbol"/>
    </w:rPr>
  </w:style>
  <w:style w:type="character" w:styleId="ListLabel634" w:customStyle="1">
    <w:name w:val="ListLabel 634"/>
    <w:qFormat/>
    <w:rPr>
      <w:rFonts w:cs="OpenSymbol"/>
    </w:rPr>
  </w:style>
  <w:style w:type="character" w:styleId="ListLabel635" w:customStyle="1">
    <w:name w:val="ListLabel 635"/>
    <w:qFormat/>
    <w:rPr>
      <w:rFonts w:cs="OpenSymbol"/>
    </w:rPr>
  </w:style>
  <w:style w:type="character" w:styleId="ListLabel636" w:customStyle="1">
    <w:name w:val="ListLabel 636"/>
    <w:qFormat/>
    <w:rPr>
      <w:rFonts w:cs="OpenSymbol"/>
    </w:rPr>
  </w:style>
  <w:style w:type="character" w:styleId="ListLabel637" w:customStyle="1">
    <w:name w:val="ListLabel 637"/>
    <w:qFormat/>
    <w:rPr>
      <w:rFonts w:cs="OpenSymbol"/>
    </w:rPr>
  </w:style>
  <w:style w:type="character" w:styleId="ListLabel638" w:customStyle="1">
    <w:name w:val="ListLabel 638"/>
    <w:qFormat/>
    <w:rPr>
      <w:rFonts w:cs="OpenSymbol"/>
    </w:rPr>
  </w:style>
  <w:style w:type="character" w:styleId="ListLabel639" w:customStyle="1">
    <w:name w:val="ListLabel 639"/>
    <w:qFormat/>
    <w:rPr>
      <w:rFonts w:cs="OpenSymbol"/>
    </w:rPr>
  </w:style>
  <w:style w:type="character" w:styleId="ListLabel640" w:customStyle="1">
    <w:name w:val="ListLabel 640"/>
    <w:qFormat/>
    <w:rPr>
      <w:rFonts w:cs="OpenSymbol"/>
    </w:rPr>
  </w:style>
  <w:style w:type="character" w:styleId="ListLabel641" w:customStyle="1">
    <w:name w:val="ListLabel 641"/>
    <w:qFormat/>
    <w:rPr>
      <w:rFonts w:cs="OpenSymbol"/>
    </w:rPr>
  </w:style>
  <w:style w:type="character" w:styleId="ListLabel642" w:customStyle="1">
    <w:name w:val="ListLabel 642"/>
    <w:qFormat/>
    <w:rPr>
      <w:rFonts w:cs="OpenSymbol"/>
    </w:rPr>
  </w:style>
  <w:style w:type="character" w:styleId="ListLabel643" w:customStyle="1">
    <w:name w:val="ListLabel 643"/>
    <w:qFormat/>
    <w:rPr>
      <w:rFonts w:cs="OpenSymbol"/>
    </w:rPr>
  </w:style>
  <w:style w:type="character" w:styleId="ListLabel644" w:customStyle="1">
    <w:name w:val="ListLabel 644"/>
    <w:qFormat/>
    <w:rPr>
      <w:rFonts w:cs="OpenSymbol"/>
    </w:rPr>
  </w:style>
  <w:style w:type="character" w:styleId="Odrky" w:customStyle="1">
    <w:name w:val="Odrážky"/>
    <w:qFormat/>
    <w:rPr>
      <w:rFonts w:ascii="OpenSymbol" w:hAnsi="OpenSymbol" w:eastAsia="OpenSymbol" w:cs="OpenSymbol"/>
    </w:rPr>
  </w:style>
  <w:style w:type="character" w:styleId="ListLabel645" w:customStyle="1">
    <w:name w:val="ListLabel 645"/>
    <w:qFormat/>
    <w:rPr>
      <w:rFonts w:cs="OpenSymbol"/>
    </w:rPr>
  </w:style>
  <w:style w:type="character" w:styleId="ListLabel646" w:customStyle="1">
    <w:name w:val="ListLabel 646"/>
    <w:qFormat/>
    <w:rPr>
      <w:rFonts w:cs="OpenSymbol"/>
    </w:rPr>
  </w:style>
  <w:style w:type="character" w:styleId="ListLabel647" w:customStyle="1">
    <w:name w:val="ListLabel 647"/>
    <w:qFormat/>
    <w:rPr>
      <w:rFonts w:cs="OpenSymbol"/>
    </w:rPr>
  </w:style>
  <w:style w:type="character" w:styleId="ListLabel648" w:customStyle="1">
    <w:name w:val="ListLabel 648"/>
    <w:qFormat/>
    <w:rPr>
      <w:rFonts w:cs="OpenSymbol"/>
    </w:rPr>
  </w:style>
  <w:style w:type="character" w:styleId="ListLabel649" w:customStyle="1">
    <w:name w:val="ListLabel 649"/>
    <w:qFormat/>
    <w:rPr>
      <w:rFonts w:cs="OpenSymbol"/>
    </w:rPr>
  </w:style>
  <w:style w:type="character" w:styleId="ListLabel650" w:customStyle="1">
    <w:name w:val="ListLabel 650"/>
    <w:qFormat/>
    <w:rPr>
      <w:rFonts w:cs="OpenSymbol"/>
    </w:rPr>
  </w:style>
  <w:style w:type="character" w:styleId="ListLabel651" w:customStyle="1">
    <w:name w:val="ListLabel 651"/>
    <w:qFormat/>
    <w:rPr>
      <w:rFonts w:cs="OpenSymbol"/>
    </w:rPr>
  </w:style>
  <w:style w:type="character" w:styleId="ListLabel652" w:customStyle="1">
    <w:name w:val="ListLabel 652"/>
    <w:qFormat/>
    <w:rPr>
      <w:rFonts w:cs="OpenSymbol"/>
    </w:rPr>
  </w:style>
  <w:style w:type="character" w:styleId="ListLabel653" w:customStyle="1">
    <w:name w:val="ListLabel 653"/>
    <w:qFormat/>
    <w:rPr>
      <w:rFonts w:cs="OpenSymbol"/>
    </w:rPr>
  </w:style>
  <w:style w:type="character" w:styleId="ListLabel654" w:customStyle="1">
    <w:name w:val="ListLabel 654"/>
    <w:qFormat/>
    <w:rPr>
      <w:rFonts w:cs="OpenSymbol"/>
    </w:rPr>
  </w:style>
  <w:style w:type="character" w:styleId="ListLabel655" w:customStyle="1">
    <w:name w:val="ListLabel 655"/>
    <w:qFormat/>
    <w:rPr>
      <w:rFonts w:cs="OpenSymbol"/>
    </w:rPr>
  </w:style>
  <w:style w:type="character" w:styleId="ListLabel656" w:customStyle="1">
    <w:name w:val="ListLabel 656"/>
    <w:qFormat/>
    <w:rPr>
      <w:rFonts w:cs="OpenSymbol"/>
    </w:rPr>
  </w:style>
  <w:style w:type="character" w:styleId="ListLabel657" w:customStyle="1">
    <w:name w:val="ListLabel 657"/>
    <w:qFormat/>
    <w:rPr>
      <w:rFonts w:cs="OpenSymbol"/>
    </w:rPr>
  </w:style>
  <w:style w:type="character" w:styleId="ListLabel658" w:customStyle="1">
    <w:name w:val="ListLabel 658"/>
    <w:qFormat/>
    <w:rPr>
      <w:rFonts w:cs="OpenSymbol"/>
    </w:rPr>
  </w:style>
  <w:style w:type="character" w:styleId="ListLabel659" w:customStyle="1">
    <w:name w:val="ListLabel 659"/>
    <w:qFormat/>
    <w:rPr>
      <w:rFonts w:cs="OpenSymbol"/>
    </w:rPr>
  </w:style>
  <w:style w:type="character" w:styleId="ListLabel660" w:customStyle="1">
    <w:name w:val="ListLabel 660"/>
    <w:qFormat/>
    <w:rPr>
      <w:rFonts w:cs="OpenSymbol"/>
    </w:rPr>
  </w:style>
  <w:style w:type="character" w:styleId="ListLabel661" w:customStyle="1">
    <w:name w:val="ListLabel 661"/>
    <w:qFormat/>
    <w:rPr>
      <w:rFonts w:cs="OpenSymbol"/>
    </w:rPr>
  </w:style>
  <w:style w:type="character" w:styleId="ListLabel662" w:customStyle="1">
    <w:name w:val="ListLabel 662"/>
    <w:qFormat/>
    <w:rPr>
      <w:rFonts w:cs="OpenSymbol"/>
    </w:rPr>
  </w:style>
  <w:style w:type="character" w:styleId="ListLabel663" w:customStyle="1">
    <w:name w:val="ListLabel 663"/>
    <w:qFormat/>
    <w:rPr>
      <w:rFonts w:cs="OpenSymbol"/>
    </w:rPr>
  </w:style>
  <w:style w:type="character" w:styleId="ListLabel664" w:customStyle="1">
    <w:name w:val="ListLabel 664"/>
    <w:qFormat/>
    <w:rPr>
      <w:rFonts w:cs="OpenSymbol"/>
    </w:rPr>
  </w:style>
  <w:style w:type="character" w:styleId="ListLabel665" w:customStyle="1">
    <w:name w:val="ListLabel 665"/>
    <w:qFormat/>
    <w:rPr>
      <w:rFonts w:cs="OpenSymbol"/>
    </w:rPr>
  </w:style>
  <w:style w:type="character" w:styleId="ListLabel666" w:customStyle="1">
    <w:name w:val="ListLabel 666"/>
    <w:qFormat/>
    <w:rPr>
      <w:rFonts w:cs="OpenSymbol"/>
    </w:rPr>
  </w:style>
  <w:style w:type="character" w:styleId="ListLabel667" w:customStyle="1">
    <w:name w:val="ListLabel 667"/>
    <w:qFormat/>
    <w:rPr>
      <w:rFonts w:cs="OpenSymbol"/>
    </w:rPr>
  </w:style>
  <w:style w:type="character" w:styleId="ListLabel668" w:customStyle="1">
    <w:name w:val="ListLabel 668"/>
    <w:qFormat/>
    <w:rPr>
      <w:rFonts w:cs="OpenSymbol"/>
    </w:rPr>
  </w:style>
  <w:style w:type="character" w:styleId="ListLabel669" w:customStyle="1">
    <w:name w:val="ListLabel 669"/>
    <w:qFormat/>
    <w:rPr>
      <w:rFonts w:cs="OpenSymbol"/>
    </w:rPr>
  </w:style>
  <w:style w:type="character" w:styleId="ListLabel670" w:customStyle="1">
    <w:name w:val="ListLabel 670"/>
    <w:qFormat/>
    <w:rPr>
      <w:rFonts w:cs="OpenSymbol"/>
    </w:rPr>
  </w:style>
  <w:style w:type="character" w:styleId="ListLabel671" w:customStyle="1">
    <w:name w:val="ListLabel 671"/>
    <w:qFormat/>
    <w:rPr>
      <w:rFonts w:cs="OpenSymbol"/>
    </w:rPr>
  </w:style>
  <w:style w:type="character" w:styleId="ListLabel672" w:customStyle="1">
    <w:name w:val="ListLabel 672"/>
    <w:qFormat/>
    <w:rPr>
      <w:rFonts w:cs="OpenSymbol"/>
    </w:rPr>
  </w:style>
  <w:style w:type="character" w:styleId="ListLabel673" w:customStyle="1">
    <w:name w:val="ListLabel 673"/>
    <w:qFormat/>
    <w:rPr>
      <w:rFonts w:cs="OpenSymbol"/>
    </w:rPr>
  </w:style>
  <w:style w:type="character" w:styleId="ListLabel674" w:customStyle="1">
    <w:name w:val="ListLabel 674"/>
    <w:qFormat/>
    <w:rPr>
      <w:rFonts w:cs="OpenSymbol"/>
    </w:rPr>
  </w:style>
  <w:style w:type="character" w:styleId="ListLabel675" w:customStyle="1">
    <w:name w:val="ListLabel 675"/>
    <w:qFormat/>
    <w:rPr>
      <w:rFonts w:cs="OpenSymbol"/>
    </w:rPr>
  </w:style>
  <w:style w:type="character" w:styleId="ListLabel676" w:customStyle="1">
    <w:name w:val="ListLabel 676"/>
    <w:qFormat/>
    <w:rPr>
      <w:rFonts w:cs="OpenSymbol"/>
    </w:rPr>
  </w:style>
  <w:style w:type="character" w:styleId="ListLabel677" w:customStyle="1">
    <w:name w:val="ListLabel 677"/>
    <w:qFormat/>
    <w:rPr>
      <w:rFonts w:cs="OpenSymbol"/>
    </w:rPr>
  </w:style>
  <w:style w:type="character" w:styleId="ListLabel678" w:customStyle="1">
    <w:name w:val="ListLabel 678"/>
    <w:qFormat/>
    <w:rPr>
      <w:rFonts w:cs="OpenSymbol"/>
    </w:rPr>
  </w:style>
  <w:style w:type="character" w:styleId="ListLabel679" w:customStyle="1">
    <w:name w:val="ListLabel 679"/>
    <w:qFormat/>
    <w:rPr>
      <w:rFonts w:cs="OpenSymbol"/>
    </w:rPr>
  </w:style>
  <w:style w:type="character" w:styleId="ListLabel680" w:customStyle="1">
    <w:name w:val="ListLabel 680"/>
    <w:qFormat/>
    <w:rPr>
      <w:rFonts w:cs="OpenSymbol"/>
    </w:rPr>
  </w:style>
  <w:style w:type="character" w:styleId="ListLabel681" w:customStyle="1">
    <w:name w:val="ListLabel 681"/>
    <w:qFormat/>
    <w:rPr>
      <w:rFonts w:cs="OpenSymbol"/>
    </w:rPr>
  </w:style>
  <w:style w:type="character" w:styleId="ListLabel682" w:customStyle="1">
    <w:name w:val="ListLabel 682"/>
    <w:qFormat/>
    <w:rPr>
      <w:rFonts w:cs="OpenSymbol"/>
    </w:rPr>
  </w:style>
  <w:style w:type="character" w:styleId="ListLabel683" w:customStyle="1">
    <w:name w:val="ListLabel 683"/>
    <w:qFormat/>
    <w:rPr>
      <w:rFonts w:cs="OpenSymbol"/>
    </w:rPr>
  </w:style>
  <w:style w:type="character" w:styleId="ListLabel684" w:customStyle="1">
    <w:name w:val="ListLabel 684"/>
    <w:qFormat/>
    <w:rPr>
      <w:rFonts w:cs="OpenSymbol"/>
    </w:rPr>
  </w:style>
  <w:style w:type="character" w:styleId="ListLabel685" w:customStyle="1">
    <w:name w:val="ListLabel 685"/>
    <w:qFormat/>
    <w:rPr>
      <w:rFonts w:cs="OpenSymbol"/>
    </w:rPr>
  </w:style>
  <w:style w:type="character" w:styleId="ListLabel686" w:customStyle="1">
    <w:name w:val="ListLabel 686"/>
    <w:qFormat/>
    <w:rPr>
      <w:rFonts w:cs="OpenSymbol"/>
    </w:rPr>
  </w:style>
  <w:style w:type="character" w:styleId="ListLabel687" w:customStyle="1">
    <w:name w:val="ListLabel 687"/>
    <w:qFormat/>
    <w:rPr>
      <w:rFonts w:cs="OpenSymbol"/>
    </w:rPr>
  </w:style>
  <w:style w:type="character" w:styleId="ListLabel688" w:customStyle="1">
    <w:name w:val="ListLabel 688"/>
    <w:qFormat/>
    <w:rPr>
      <w:rFonts w:cs="OpenSymbol"/>
    </w:rPr>
  </w:style>
  <w:style w:type="character" w:styleId="ListLabel689" w:customStyle="1">
    <w:name w:val="ListLabel 689"/>
    <w:qFormat/>
    <w:rPr>
      <w:rFonts w:cs="OpenSymbol"/>
    </w:rPr>
  </w:style>
  <w:style w:type="character" w:styleId="ListLabel690" w:customStyle="1">
    <w:name w:val="ListLabel 690"/>
    <w:qFormat/>
    <w:rPr>
      <w:rFonts w:cs="OpenSymbol"/>
    </w:rPr>
  </w:style>
  <w:style w:type="character" w:styleId="ListLabel691" w:customStyle="1">
    <w:name w:val="ListLabel 691"/>
    <w:qFormat/>
    <w:rPr>
      <w:rFonts w:cs="OpenSymbol"/>
    </w:rPr>
  </w:style>
  <w:style w:type="character" w:styleId="ListLabel692" w:customStyle="1">
    <w:name w:val="ListLabel 692"/>
    <w:qFormat/>
    <w:rPr>
      <w:rFonts w:cs="OpenSymbol"/>
    </w:rPr>
  </w:style>
  <w:style w:type="character" w:styleId="ListLabel693" w:customStyle="1">
    <w:name w:val="ListLabel 693"/>
    <w:qFormat/>
    <w:rPr>
      <w:rFonts w:cs="OpenSymbol"/>
    </w:rPr>
  </w:style>
  <w:style w:type="character" w:styleId="ListLabel694" w:customStyle="1">
    <w:name w:val="ListLabel 694"/>
    <w:qFormat/>
    <w:rPr>
      <w:rFonts w:cs="OpenSymbol"/>
    </w:rPr>
  </w:style>
  <w:style w:type="character" w:styleId="ListLabel695" w:customStyle="1">
    <w:name w:val="ListLabel 695"/>
    <w:qFormat/>
    <w:rPr>
      <w:rFonts w:cs="OpenSymbol"/>
    </w:rPr>
  </w:style>
  <w:style w:type="character" w:styleId="ListLabel696" w:customStyle="1">
    <w:name w:val="ListLabel 696"/>
    <w:qFormat/>
    <w:rPr>
      <w:rFonts w:cs="OpenSymbol"/>
    </w:rPr>
  </w:style>
  <w:style w:type="character" w:styleId="ListLabel697" w:customStyle="1">
    <w:name w:val="ListLabel 697"/>
    <w:qFormat/>
    <w:rPr>
      <w:rFonts w:cs="OpenSymbol"/>
    </w:rPr>
  </w:style>
  <w:style w:type="character" w:styleId="FormtovanvHTMLChar" w:customStyle="1">
    <w:name w:val="Formátovaný v HTML Char"/>
    <w:basedOn w:val="DefaultParagraphFont"/>
    <w:link w:val="FormtovanvHTML"/>
    <w:uiPriority w:val="99"/>
    <w:qFormat/>
    <w:rsid w:val="00c97f11"/>
    <w:rPr>
      <w:rFonts w:ascii="Courier New" w:hAnsi="Courier New" w:eastAsia="Times New Roman" w:cs="Courier New"/>
      <w:kern w:val="0"/>
      <w:szCs w:val="20"/>
      <w:lang w:eastAsia="cs-CZ" w:bidi="ar-SA"/>
    </w:rPr>
  </w:style>
  <w:style w:type="character" w:styleId="N" w:customStyle="1">
    <w:name w:val="n"/>
    <w:basedOn w:val="DefaultParagraphFont"/>
    <w:qFormat/>
    <w:rsid w:val="00c97f11"/>
    <w:rPr/>
  </w:style>
  <w:style w:type="character" w:styleId="O" w:customStyle="1">
    <w:name w:val="o"/>
    <w:basedOn w:val="DefaultParagraphFont"/>
    <w:qFormat/>
    <w:rsid w:val="00c97f11"/>
    <w:rPr/>
  </w:style>
  <w:style w:type="character" w:styleId="P" w:customStyle="1">
    <w:name w:val="p"/>
    <w:basedOn w:val="DefaultParagraphFont"/>
    <w:qFormat/>
    <w:rsid w:val="00c97f11"/>
    <w:rPr/>
  </w:style>
  <w:style w:type="character" w:styleId="HTMLCode">
    <w:name w:val="HTML Code"/>
    <w:basedOn w:val="DefaultParagraphFont"/>
    <w:uiPriority w:val="99"/>
    <w:semiHidden/>
    <w:unhideWhenUsed/>
    <w:qFormat/>
    <w:rsid w:val="00a003af"/>
    <w:rPr>
      <w:rFonts w:ascii="Courier New" w:hAnsi="Courier New" w:eastAsia="Times New Roman" w:cs="Courier New"/>
      <w:sz w:val="20"/>
      <w:szCs w:val="20"/>
    </w:rPr>
  </w:style>
  <w:style w:type="character" w:styleId="Sigparen" w:customStyle="1">
    <w:name w:val="sig-paren"/>
    <w:basedOn w:val="DefaultParagraphFont"/>
    <w:qFormat/>
    <w:rsid w:val="00a003af"/>
    <w:rPr/>
  </w:style>
  <w:style w:type="character" w:styleId="Zdraznn">
    <w:name w:val="Zdůraznění"/>
    <w:basedOn w:val="DefaultParagraphFont"/>
    <w:uiPriority w:val="20"/>
    <w:qFormat/>
    <w:rsid w:val="00a003af"/>
    <w:rPr>
      <w:i/>
      <w:iCs/>
    </w:rPr>
  </w:style>
  <w:style w:type="character" w:styleId="TextbublinyChar" w:customStyle="1">
    <w:name w:val="Text bubliny Char"/>
    <w:basedOn w:val="DefaultParagraphFont"/>
    <w:link w:val="Textbubliny"/>
    <w:uiPriority w:val="99"/>
    <w:semiHidden/>
    <w:qFormat/>
    <w:rsid w:val="00081d14"/>
    <w:rPr>
      <w:rFonts w:ascii="Times New Roman" w:hAnsi="Times New Roman" w:eastAsia="Times New Roman" w:cs="Times New Roman"/>
      <w:kern w:val="0"/>
      <w:sz w:val="18"/>
      <w:szCs w:val="18"/>
      <w:lang w:eastAsia="cs-CZ" w:bidi="ar-SA"/>
    </w:rPr>
  </w:style>
  <w:style w:type="character" w:styleId="ZkladntextChar" w:customStyle="1">
    <w:name w:val="Základní text Char"/>
    <w:basedOn w:val="DefaultParagraphFont"/>
    <w:link w:val="Zkladntext"/>
    <w:qFormat/>
    <w:rsid w:val="009c77c2"/>
    <w:rPr>
      <w:rFonts w:ascii="Times New Roman" w:hAnsi="Times New Roman" w:eastAsia="Times New Roman" w:cs="Times New Roman"/>
      <w:kern w:val="0"/>
      <w:sz w:val="24"/>
      <w:lang w:eastAsia="cs-CZ" w:bidi="ar-SA"/>
    </w:rPr>
  </w:style>
  <w:style w:type="character" w:styleId="ListLabel698">
    <w:name w:val="ListLabel 698"/>
    <w:qFormat/>
    <w:rPr>
      <w:rFonts w:cs="OpenSymbol"/>
    </w:rPr>
  </w:style>
  <w:style w:type="character" w:styleId="ListLabel699">
    <w:name w:val="ListLabel 699"/>
    <w:qFormat/>
    <w:rPr>
      <w:rFonts w:cs="OpenSymbol"/>
    </w:rPr>
  </w:style>
  <w:style w:type="character" w:styleId="ListLabel700">
    <w:name w:val="ListLabel 700"/>
    <w:qFormat/>
    <w:rPr>
      <w:rFonts w:cs="OpenSymbol"/>
    </w:rPr>
  </w:style>
  <w:style w:type="character" w:styleId="ListLabel701">
    <w:name w:val="ListLabel 701"/>
    <w:qFormat/>
    <w:rPr>
      <w:rFonts w:cs="OpenSymbol"/>
    </w:rPr>
  </w:style>
  <w:style w:type="character" w:styleId="ListLabel702">
    <w:name w:val="ListLabel 702"/>
    <w:qFormat/>
    <w:rPr>
      <w:rFonts w:cs="OpenSymbol"/>
    </w:rPr>
  </w:style>
  <w:style w:type="character" w:styleId="ListLabel703">
    <w:name w:val="ListLabel 703"/>
    <w:qFormat/>
    <w:rPr>
      <w:rFonts w:cs="OpenSymbol"/>
    </w:rPr>
  </w:style>
  <w:style w:type="character" w:styleId="ListLabel704">
    <w:name w:val="ListLabel 704"/>
    <w:qFormat/>
    <w:rPr>
      <w:rFonts w:cs="OpenSymbol"/>
    </w:rPr>
  </w:style>
  <w:style w:type="character" w:styleId="ListLabel705">
    <w:name w:val="ListLabel 705"/>
    <w:qFormat/>
    <w:rPr>
      <w:rFonts w:cs="OpenSymbol"/>
    </w:rPr>
  </w:style>
  <w:style w:type="character" w:styleId="ListLabel706">
    <w:name w:val="ListLabel 706"/>
    <w:qFormat/>
    <w:rPr>
      <w:rFonts w:cs="OpenSymbol"/>
    </w:rPr>
  </w:style>
  <w:style w:type="character" w:styleId="ListLabel707">
    <w:name w:val="ListLabel 707"/>
    <w:qFormat/>
    <w:rPr>
      <w:rFonts w:cs="OpenSymbol"/>
    </w:rPr>
  </w:style>
  <w:style w:type="character" w:styleId="ListLabel708">
    <w:name w:val="ListLabel 708"/>
    <w:qFormat/>
    <w:rPr>
      <w:rFonts w:cs="OpenSymbol"/>
    </w:rPr>
  </w:style>
  <w:style w:type="character" w:styleId="ListLabel709">
    <w:name w:val="ListLabel 709"/>
    <w:qFormat/>
    <w:rPr>
      <w:rFonts w:cs="OpenSymbol"/>
    </w:rPr>
  </w:style>
  <w:style w:type="character" w:styleId="ListLabel710">
    <w:name w:val="ListLabel 710"/>
    <w:qFormat/>
    <w:rPr>
      <w:rFonts w:cs="OpenSymbol"/>
    </w:rPr>
  </w:style>
  <w:style w:type="character" w:styleId="ListLabel711">
    <w:name w:val="ListLabel 711"/>
    <w:qFormat/>
    <w:rPr>
      <w:rFonts w:cs="OpenSymbol"/>
    </w:rPr>
  </w:style>
  <w:style w:type="character" w:styleId="ListLabel712">
    <w:name w:val="ListLabel 712"/>
    <w:qFormat/>
    <w:rPr>
      <w:rFonts w:cs="OpenSymbol"/>
    </w:rPr>
  </w:style>
  <w:style w:type="character" w:styleId="ListLabel713">
    <w:name w:val="ListLabel 713"/>
    <w:qFormat/>
    <w:rPr>
      <w:rFonts w:cs="OpenSymbol"/>
    </w:rPr>
  </w:style>
  <w:style w:type="character" w:styleId="ListLabel714">
    <w:name w:val="ListLabel 714"/>
    <w:qFormat/>
    <w:rPr>
      <w:rFonts w:cs="OpenSymbol"/>
    </w:rPr>
  </w:style>
  <w:style w:type="character" w:styleId="ListLabel715">
    <w:name w:val="ListLabel 715"/>
    <w:qFormat/>
    <w:rPr>
      <w:rFonts w:cs="OpenSymbol"/>
    </w:rPr>
  </w:style>
  <w:style w:type="character" w:styleId="ListLabel716">
    <w:name w:val="ListLabel 716"/>
    <w:qFormat/>
    <w:rPr>
      <w:rFonts w:cs="OpenSymbol"/>
    </w:rPr>
  </w:style>
  <w:style w:type="character" w:styleId="ListLabel717">
    <w:name w:val="ListLabel 717"/>
    <w:qFormat/>
    <w:rPr>
      <w:rFonts w:cs="OpenSymbol"/>
    </w:rPr>
  </w:style>
  <w:style w:type="character" w:styleId="ListLabel718">
    <w:name w:val="ListLabel 718"/>
    <w:qFormat/>
    <w:rPr>
      <w:rFonts w:cs="OpenSymbol"/>
    </w:rPr>
  </w:style>
  <w:style w:type="character" w:styleId="ListLabel719">
    <w:name w:val="ListLabel 719"/>
    <w:qFormat/>
    <w:rPr>
      <w:rFonts w:cs="OpenSymbol"/>
    </w:rPr>
  </w:style>
  <w:style w:type="character" w:styleId="ListLabel720">
    <w:name w:val="ListLabel 720"/>
    <w:qFormat/>
    <w:rPr>
      <w:rFonts w:cs="OpenSymbol"/>
    </w:rPr>
  </w:style>
  <w:style w:type="character" w:styleId="ListLabel721">
    <w:name w:val="ListLabel 721"/>
    <w:qFormat/>
    <w:rPr>
      <w:rFonts w:cs="OpenSymbol"/>
    </w:rPr>
  </w:style>
  <w:style w:type="character" w:styleId="ListLabel722">
    <w:name w:val="ListLabel 722"/>
    <w:qFormat/>
    <w:rPr>
      <w:rFonts w:cs="OpenSymbol"/>
    </w:rPr>
  </w:style>
  <w:style w:type="character" w:styleId="ListLabel723">
    <w:name w:val="ListLabel 723"/>
    <w:qFormat/>
    <w:rPr>
      <w:rFonts w:cs="OpenSymbol"/>
    </w:rPr>
  </w:style>
  <w:style w:type="character" w:styleId="ListLabel724">
    <w:name w:val="ListLabel 724"/>
    <w:qFormat/>
    <w:rPr>
      <w:rFonts w:cs="OpenSymbol"/>
    </w:rPr>
  </w:style>
  <w:style w:type="character" w:styleId="ListLabel725">
    <w:name w:val="ListLabel 725"/>
    <w:qFormat/>
    <w:rPr>
      <w:rFonts w:cs="OpenSymbol"/>
    </w:rPr>
  </w:style>
  <w:style w:type="character" w:styleId="ListLabel726">
    <w:name w:val="ListLabel 726"/>
    <w:qFormat/>
    <w:rPr>
      <w:rFonts w:cs="OpenSymbol"/>
    </w:rPr>
  </w:style>
  <w:style w:type="character" w:styleId="ListLabel727">
    <w:name w:val="ListLabel 727"/>
    <w:qFormat/>
    <w:rPr>
      <w:rFonts w:cs="OpenSymbol"/>
    </w:rPr>
  </w:style>
  <w:style w:type="character" w:styleId="ListLabel728">
    <w:name w:val="ListLabel 728"/>
    <w:qFormat/>
    <w:rPr>
      <w:rFonts w:cs="OpenSymbol"/>
    </w:rPr>
  </w:style>
  <w:style w:type="character" w:styleId="ListLabel729">
    <w:name w:val="ListLabel 729"/>
    <w:qFormat/>
    <w:rPr>
      <w:rFonts w:cs="OpenSymbol"/>
    </w:rPr>
  </w:style>
  <w:style w:type="character" w:styleId="ListLabel730">
    <w:name w:val="ListLabel 730"/>
    <w:qFormat/>
    <w:rPr>
      <w:rFonts w:cs="OpenSymbol"/>
    </w:rPr>
  </w:style>
  <w:style w:type="character" w:styleId="ListLabel731">
    <w:name w:val="ListLabel 731"/>
    <w:qFormat/>
    <w:rPr>
      <w:rFonts w:cs="OpenSymbol"/>
    </w:rPr>
  </w:style>
  <w:style w:type="character" w:styleId="ListLabel732">
    <w:name w:val="ListLabel 732"/>
    <w:qFormat/>
    <w:rPr>
      <w:rFonts w:cs="OpenSymbol"/>
    </w:rPr>
  </w:style>
  <w:style w:type="character" w:styleId="ListLabel733">
    <w:name w:val="ListLabel 733"/>
    <w:qFormat/>
    <w:rPr>
      <w:rFonts w:cs="OpenSymbol"/>
    </w:rPr>
  </w:style>
  <w:style w:type="character" w:styleId="ListLabel734">
    <w:name w:val="ListLabel 734"/>
    <w:qFormat/>
    <w:rPr>
      <w:rFonts w:cs="Courier New"/>
    </w:rPr>
  </w:style>
  <w:style w:type="character" w:styleId="ListLabel735">
    <w:name w:val="ListLabel 735"/>
    <w:qFormat/>
    <w:rPr>
      <w:rFonts w:cs="Courier New"/>
    </w:rPr>
  </w:style>
  <w:style w:type="character" w:styleId="ListLabel736">
    <w:name w:val="ListLabel 736"/>
    <w:qFormat/>
    <w:rPr>
      <w:rFonts w:cs="Courier New"/>
    </w:rPr>
  </w:style>
  <w:style w:type="character" w:styleId="ListLabel737">
    <w:name w:val="ListLabel 737"/>
    <w:qFormat/>
    <w:rPr>
      <w:rFonts w:cs="Courier New"/>
    </w:rPr>
  </w:style>
  <w:style w:type="character" w:styleId="ListLabel738">
    <w:name w:val="ListLabel 738"/>
    <w:qFormat/>
    <w:rPr>
      <w:rFonts w:cs="Courier New"/>
    </w:rPr>
  </w:style>
  <w:style w:type="character" w:styleId="ListLabel739">
    <w:name w:val="ListLabel 739"/>
    <w:qFormat/>
    <w:rPr>
      <w:rFonts w:cs="Courier New"/>
    </w:rPr>
  </w:style>
  <w:style w:type="character" w:styleId="ListLabel740">
    <w:name w:val="ListLabel 740"/>
    <w:qFormat/>
    <w:rPr>
      <w:rFonts w:cs="Courier New"/>
    </w:rPr>
  </w:style>
  <w:style w:type="character" w:styleId="ListLabel741">
    <w:name w:val="ListLabel 741"/>
    <w:qFormat/>
    <w:rPr>
      <w:rFonts w:cs="Courier New"/>
    </w:rPr>
  </w:style>
  <w:style w:type="character" w:styleId="ListLabel742">
    <w:name w:val="ListLabel 742"/>
    <w:qFormat/>
    <w:rPr>
      <w:rFonts w:cs="Courier New"/>
    </w:rPr>
  </w:style>
  <w:style w:type="character" w:styleId="ListLabel743">
    <w:name w:val="ListLabel 743"/>
    <w:qFormat/>
    <w:rPr>
      <w:rFonts w:cs="Courier New"/>
    </w:rPr>
  </w:style>
  <w:style w:type="character" w:styleId="ListLabel744">
    <w:name w:val="ListLabel 744"/>
    <w:qFormat/>
    <w:rPr>
      <w:rFonts w:cs="Courier New"/>
    </w:rPr>
  </w:style>
  <w:style w:type="character" w:styleId="ListLabel745">
    <w:name w:val="ListLabel 745"/>
    <w:qFormat/>
    <w:rPr>
      <w:rFonts w:cs="Courier New"/>
    </w:rPr>
  </w:style>
  <w:style w:type="paragraph" w:styleId="Nadpis" w:customStyle="1">
    <w:name w:val="Nadpis"/>
    <w:basedOn w:val="Normal"/>
    <w:next w:val="Tlotextu"/>
    <w:qFormat/>
    <w:pPr>
      <w:keepNext w:val="true"/>
      <w:spacing w:before="240" w:after="0"/>
    </w:pPr>
    <w:rPr>
      <w:rFonts w:ascii="Liberation Sans" w:hAnsi="Liberation Sans" w:eastAsia="Liberation Sans"/>
      <w:sz w:val="28"/>
      <w:szCs w:val="28"/>
    </w:rPr>
  </w:style>
  <w:style w:type="paragraph" w:styleId="Tlotextu">
    <w:name w:val="Body Text"/>
    <w:basedOn w:val="Normal"/>
    <w:link w:val="ZkladntextChar"/>
    <w:rsid w:val="00357ede"/>
    <w:pPr>
      <w:spacing w:lineRule="auto" w:line="276"/>
    </w:pPr>
    <w:rPr/>
  </w:style>
  <w:style w:type="paragraph" w:styleId="Seznam">
    <w:name w:val="List"/>
    <w:basedOn w:val="Tlotextu"/>
    <w:pPr/>
    <w:rPr/>
  </w:style>
  <w:style w:type="paragraph" w:styleId="Popisek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Rejstk" w:customStyle="1">
    <w:name w:val="Rejstřík"/>
    <w:basedOn w:val="Normal"/>
    <w:qFormat/>
    <w:pPr>
      <w:suppressLineNumbers/>
    </w:pPr>
    <w:rPr/>
  </w:style>
  <w:style w:type="paragraph" w:styleId="Caption">
    <w:name w:val="caption"/>
    <w:basedOn w:val="Normal"/>
    <w:qFormat/>
    <w:pPr>
      <w:suppressLineNumbers/>
    </w:pPr>
    <w:rPr>
      <w:i/>
      <w:iCs/>
    </w:rPr>
  </w:style>
  <w:style w:type="paragraph" w:styleId="HTMLPreformatted">
    <w:name w:val="HTML Preformatted"/>
    <w:basedOn w:val="Normal"/>
    <w:link w:val="FormtovanvHTMLChar"/>
    <w:uiPriority w:val="99"/>
    <w:unhideWhenUsed/>
    <w:qFormat/>
    <w:rsid w:val="00c97f11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before="0" w:after="0"/>
      <w:jc w:val="left"/>
    </w:pPr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463ee"/>
    <w:pPr>
      <w:spacing w:before="120" w:after="0"/>
      <w:ind w:left="720" w:hanging="0"/>
      <w:contextualSpacing/>
    </w:pPr>
    <w:rPr>
      <w:rFonts w:cs="Mangal"/>
      <w:szCs w:val="21"/>
    </w:rPr>
  </w:style>
  <w:style w:type="paragraph" w:styleId="BalloonText">
    <w:name w:val="Balloon Text"/>
    <w:basedOn w:val="Normal"/>
    <w:link w:val="TextbublinyChar"/>
    <w:uiPriority w:val="99"/>
    <w:semiHidden/>
    <w:unhideWhenUsed/>
    <w:qFormat/>
    <w:rsid w:val="00081d14"/>
    <w:pPr>
      <w:spacing w:before="0" w:after="0"/>
    </w:pPr>
    <w:rPr>
      <w:sz w:val="18"/>
      <w:szCs w:val="18"/>
    </w:rPr>
  </w:style>
  <w:style w:type="paragraph" w:styleId="NoSpacing">
    <w:name w:val="No Spacing"/>
    <w:uiPriority w:val="1"/>
    <w:qFormat/>
    <w:rsid w:val="00b749e5"/>
    <w:pPr>
      <w:widowControl/>
      <w:bidi w:val="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eastAsia="cs-CZ" w:bidi="ar-SA" w:val="cs-CZ"/>
    </w:rPr>
  </w:style>
  <w:style w:type="paragraph" w:styleId="Dotaz" w:customStyle="1">
    <w:name w:val="Dotaz"/>
    <w:basedOn w:val="Tlotextu"/>
    <w:qFormat/>
    <w:rsid w:val="00a95b76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E2EFD9" w:themeFill="accent6" w:themeFillTint="33"/>
      <w:spacing w:before="0" w:after="140"/>
      <w:jc w:val="left"/>
    </w:pPr>
    <w:rPr>
      <w:rFonts w:ascii="Liberation Serif" w:hAnsi="Liberation Serif" w:eastAsia="Source Han Serif CN" w:cs="Lohit Devanagari"/>
      <w:kern w:val="2"/>
      <w:lang w:eastAsia="zh-CN" w:bidi="hi-IN"/>
    </w:rPr>
  </w:style>
  <w:style w:type="paragraph" w:styleId="Info" w:customStyle="1">
    <w:name w:val="Info"/>
    <w:basedOn w:val="Tlotextu"/>
    <w:qFormat/>
    <w:rsid w:val="00a95b76"/>
    <w:pPr>
      <w:pBdr>
        <w:top w:val="single" w:sz="4" w:space="1" w:color="0070C0"/>
        <w:left w:val="single" w:sz="4" w:space="4" w:color="0070C0"/>
        <w:bottom w:val="single" w:sz="4" w:space="1" w:color="0070C0"/>
        <w:right w:val="single" w:sz="4" w:space="4" w:color="0070C0"/>
      </w:pBdr>
      <w:shd w:val="clear" w:color="auto" w:fill="D9E2F3" w:themeFill="accent1" w:themeFillTint="33"/>
      <w:spacing w:before="0" w:after="140"/>
      <w:jc w:val="left"/>
    </w:pPr>
    <w:rPr>
      <w:rFonts w:ascii="Liberation Serif" w:hAnsi="Liberation Serif" w:eastAsia="Source Han Serif CN" w:cs="Lohit Devanagari"/>
      <w:b/>
      <w:bCs/>
      <w:kern w:val="2"/>
      <w:lang w:eastAsia="zh-CN" w:bidi="hi-IN"/>
    </w:rPr>
  </w:style>
  <w:style w:type="paragraph" w:styleId="Pozor" w:customStyle="1">
    <w:name w:val="Pozor"/>
    <w:basedOn w:val="Tlotextu"/>
    <w:qFormat/>
    <w:rsid w:val="00a95b76"/>
    <w:pPr>
      <w:pBdr>
        <w:top w:val="single" w:sz="4" w:space="1" w:color="C00000"/>
        <w:left w:val="single" w:sz="4" w:space="4" w:color="C00000"/>
        <w:bottom w:val="single" w:sz="4" w:space="1" w:color="C00000"/>
        <w:right w:val="single" w:sz="4" w:space="4" w:color="C00000"/>
      </w:pBdr>
      <w:shd w:val="clear" w:color="auto" w:fill="FBE4D5" w:themeFill="accent2" w:themeFillTint="33"/>
      <w:spacing w:before="0" w:after="140"/>
      <w:jc w:val="left"/>
    </w:pPr>
    <w:rPr>
      <w:rFonts w:ascii="Liberation Serif" w:hAnsi="Liberation Serif" w:eastAsia="Source Han Serif CN" w:cs="Lohit Devanagari"/>
      <w:kern w:val="2"/>
      <w:lang w:eastAsia="zh-CN" w:bidi="hi-IN"/>
    </w:rPr>
  </w:style>
  <w:style w:type="paragraph" w:styleId="ZdrKod" w:customStyle="1">
    <w:name w:val="ZdrKod"/>
    <w:basedOn w:val="Normal"/>
    <w:qFormat/>
    <w:rsid w:val="00a95b76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0" w:color="000000"/>
      </w:pBdr>
      <w:shd w:val="clear" w:color="auto" w:fill="E7E6E6" w:themeFill="background2"/>
      <w:spacing w:before="0" w:after="0"/>
      <w:jc w:val="left"/>
    </w:pPr>
    <w:rPr>
      <w:rFonts w:ascii="Courier New" w:hAnsi="Courier New" w:eastAsia="Source Han Serif CN" w:cs="Courier New"/>
      <w:kern w:val="2"/>
      <w:lang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Application>LibreOffice/6.0.7.3$Linux_X86_64 LibreOffice_project/00m0$Build-3</Application>
  <Pages>22</Pages>
  <Words>3557</Words>
  <Characters>19866</Characters>
  <CharactersWithSpaces>23838</CharactersWithSpaces>
  <Paragraphs>470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2019-01-21T18:10:00Z</dcterms:created>
  <dc:creator>Pech Jiří Mgr. Ph.D.</dc:creator>
  <dc:description/>
  <dc:language>cs-CZ</dc:language>
  <cp:lastModifiedBy/>
  <cp:lastPrinted>2019-08-01T11:39:00Z</cp:lastPrinted>
  <dcterms:modified xsi:type="dcterms:W3CDTF">2020-01-28T09:25:01Z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